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19826" w14:textId="1F05C349" w:rsidR="007E3AD0" w:rsidRPr="00BD2A5D" w:rsidRDefault="00061CEB" w:rsidP="006B7C8B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ПРОГРАМ </w:t>
      </w:r>
      <w:r w:rsidR="009A44B2" w:rsidRPr="00BD2A5D">
        <w:rPr>
          <w:rFonts w:ascii="Times New Roman" w:hAnsi="Times New Roman" w:cs="Times New Roman"/>
          <w:sz w:val="24"/>
          <w:szCs w:val="24"/>
          <w:lang w:val="sr-Cyrl-CS"/>
        </w:rPr>
        <w:t>ДОДЕЛE</w:t>
      </w:r>
      <w:r w:rsidR="000D1FDD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БЕСПОВРАТНИХ СРЕДСТАВА</w:t>
      </w:r>
      <w:r w:rsidR="009252B2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1FDD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ЗА КУПОВИНУ </w:t>
      </w:r>
      <w:r w:rsidR="003A2F5A" w:rsidRPr="00BD2A5D">
        <w:rPr>
          <w:rFonts w:ascii="Times New Roman" w:hAnsi="Times New Roman" w:cs="Times New Roman"/>
          <w:sz w:val="24"/>
          <w:szCs w:val="24"/>
          <w:lang w:val="sr-Cyrl-CS"/>
        </w:rPr>
        <w:t>СЕОСКЕ КУЋЕ СА ОКУЋНИЦОМ</w:t>
      </w:r>
      <w:r w:rsidR="009A44B2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НА ТЕРИТОРИЈИ РЕПУБЛИКЕ СРБИЈЕ</w:t>
      </w:r>
      <w:r w:rsidR="006B4046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ЗА 202</w:t>
      </w:r>
      <w:r w:rsidR="001B73FB" w:rsidRPr="00BD2A5D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6B4046" w:rsidRPr="00BD2A5D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377570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4046" w:rsidRPr="00BD2A5D">
        <w:rPr>
          <w:rFonts w:ascii="Times New Roman" w:hAnsi="Times New Roman" w:cs="Times New Roman"/>
          <w:sz w:val="24"/>
          <w:szCs w:val="24"/>
          <w:lang w:val="sr-Cyrl-CS"/>
        </w:rPr>
        <w:t>ГОДИНУ</w:t>
      </w:r>
    </w:p>
    <w:p w14:paraId="258698A3" w14:textId="4982BC3D" w:rsidR="00AA140E" w:rsidRPr="00BD2A5D" w:rsidRDefault="00AA140E" w:rsidP="003134B7">
      <w:pPr>
        <w:pStyle w:val="ListParagraph"/>
        <w:numPr>
          <w:ilvl w:val="0"/>
          <w:numId w:val="21"/>
        </w:num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ПРЕДМЕТ </w:t>
      </w:r>
      <w:r w:rsidR="00061CEB" w:rsidRPr="00BD2A5D">
        <w:rPr>
          <w:rFonts w:ascii="Times New Roman" w:hAnsi="Times New Roman" w:cs="Times New Roman"/>
          <w:sz w:val="24"/>
          <w:szCs w:val="24"/>
          <w:lang w:val="sr-Cyrl-CS"/>
        </w:rPr>
        <w:t>ПРОГРАМА</w:t>
      </w:r>
    </w:p>
    <w:p w14:paraId="379A6CD9" w14:textId="15C4EDD1" w:rsidR="000D32BE" w:rsidRPr="00BD2A5D" w:rsidRDefault="00C21A77" w:rsidP="00653B6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t>Програмом</w:t>
      </w:r>
      <w:r w:rsidR="00B047C5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62F74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доделe бесповратних средстава за куповину сеоске куће са окућницом на територији Републике Србије </w:t>
      </w:r>
      <w:r w:rsidR="001B73FB" w:rsidRPr="00BD2A5D">
        <w:rPr>
          <w:rFonts w:ascii="Times New Roman" w:hAnsi="Times New Roman" w:cs="Times New Roman"/>
          <w:sz w:val="24"/>
          <w:szCs w:val="24"/>
          <w:lang w:val="sr-Cyrl-CS"/>
        </w:rPr>
        <w:t>за 2022</w:t>
      </w:r>
      <w:r w:rsidR="006B4046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. годину </w:t>
      </w:r>
      <w:r w:rsidR="00181BDA" w:rsidRPr="00BD2A5D">
        <w:rPr>
          <w:rFonts w:ascii="Times New Roman" w:hAnsi="Times New Roman" w:cs="Times New Roman"/>
          <w:sz w:val="24"/>
          <w:szCs w:val="24"/>
          <w:lang w:val="sr-Cyrl-CS"/>
        </w:rPr>
        <w:t>(у даљем тексту: Програм) утврђени су циљеви Програма, субјекти који могу д</w:t>
      </w:r>
      <w:r w:rsidR="00A46BCB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а конкуришу, намена средстава, </w:t>
      </w:r>
      <w:r w:rsidR="00181BDA" w:rsidRPr="00BD2A5D">
        <w:rPr>
          <w:rFonts w:ascii="Times New Roman" w:hAnsi="Times New Roman" w:cs="Times New Roman"/>
          <w:sz w:val="24"/>
          <w:szCs w:val="24"/>
          <w:lang w:val="sr-Cyrl-CS"/>
        </w:rPr>
        <w:t>услови за учешће на конкурсу, процедура доделе бесповратних средстава као и начин коришћења бесповратних средстава.</w:t>
      </w:r>
    </w:p>
    <w:p w14:paraId="3A4E8D2F" w14:textId="7AB08101" w:rsidR="00766A61" w:rsidRPr="00BD2A5D" w:rsidRDefault="00766A61" w:rsidP="00653B69">
      <w:pPr>
        <w:spacing w:after="0"/>
        <w:ind w:firstLine="720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BD2A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Средст</w:t>
      </w:r>
      <w:r w:rsidR="00243BB5" w:rsidRPr="00BD2A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ва намењена за реализацију П</w:t>
      </w:r>
      <w:r w:rsidR="002B754C" w:rsidRPr="00BD2A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рограма </w:t>
      </w:r>
      <w:r w:rsidRPr="00BD2A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обезбеђенa су чланом 8. Закона о</w:t>
      </w:r>
      <w:r w:rsidR="001B73FB" w:rsidRPr="00BD2A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буџету Републике Србије за 2022</w:t>
      </w:r>
      <w:r w:rsidRPr="00BD2A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годину („Службени гласник РС”, број </w:t>
      </w:r>
      <w:r w:rsidR="001B73FB" w:rsidRPr="00BD2A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110/21</w:t>
      </w:r>
      <w:r w:rsidRPr="00BD2A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) у оквиру Раздела 35 – Министарство за бригу о селу; Програм 0110 – </w:t>
      </w:r>
      <w:r w:rsidR="001B73FB" w:rsidRPr="00BD2A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Планирање и спровођење политике развоја села;</w:t>
      </w:r>
      <w:r w:rsidRPr="00BD2A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Функција 110 – </w:t>
      </w:r>
      <w:r w:rsidR="001B73FB" w:rsidRPr="00BD2A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Извршни и законодавни органи, финансијски и фискални послови и спољни послови; Програмска активност 0003</w:t>
      </w:r>
      <w:r w:rsidRPr="00BD2A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– </w:t>
      </w:r>
      <w:r w:rsidR="001B73FB" w:rsidRPr="00BD2A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Подршка куповини сеоских кућа са окућницом</w:t>
      </w:r>
      <w:r w:rsidRPr="00BD2A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; Економска класификација 463 – Трансфери осталим нивоима власти, у укупном износу </w:t>
      </w:r>
      <w:r w:rsidR="001B73FB" w:rsidRPr="00BD2A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од </w:t>
      </w:r>
      <w:r w:rsidR="00B0383F" w:rsidRPr="00BD2A5D">
        <w:rPr>
          <w:rFonts w:ascii="Times New Roman" w:hAnsi="Times New Roman" w:cs="Times New Roman"/>
          <w:bCs/>
          <w:sz w:val="24"/>
          <w:szCs w:val="24"/>
          <w:lang w:val="sr-Cyrl-CS"/>
        </w:rPr>
        <w:t>500.00</w:t>
      </w:r>
      <w:r w:rsidRPr="00BD2A5D">
        <w:rPr>
          <w:rFonts w:ascii="Times New Roman" w:hAnsi="Times New Roman" w:cs="Times New Roman"/>
          <w:bCs/>
          <w:sz w:val="24"/>
          <w:szCs w:val="24"/>
          <w:lang w:val="sr-Cyrl-CS"/>
        </w:rPr>
        <w:t>0.000,00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D2A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динара</w:t>
      </w:r>
      <w:r w:rsidR="00F614B9" w:rsidRPr="00BD2A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14:paraId="728B216F" w14:textId="7BCE031E" w:rsidR="00272B3A" w:rsidRPr="00BD2A5D" w:rsidRDefault="0006090C" w:rsidP="00653B6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t>Сеоском кућом</w:t>
      </w:r>
      <w:r w:rsidR="00272B3A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са окућницом 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у смислу </w:t>
      </w:r>
      <w:r w:rsidR="00272B3A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Програма 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се </w:t>
      </w:r>
      <w:r w:rsidR="00272B3A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сматра </w:t>
      </w:r>
      <w:r w:rsidR="00BF0ACE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кућа са економским двориштем, које се налази на истој </w:t>
      </w:r>
      <w:r w:rsidR="008D1E60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катастарској парцели као и сеоска кућа или </w:t>
      </w:r>
      <w:r w:rsidR="00962F74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на </w:t>
      </w:r>
      <w:r w:rsidR="005E7D0C" w:rsidRPr="00BD2A5D">
        <w:rPr>
          <w:rFonts w:ascii="Times New Roman" w:hAnsi="Times New Roman" w:cs="Times New Roman"/>
          <w:sz w:val="24"/>
          <w:szCs w:val="24"/>
          <w:lang w:val="sr-Cyrl-CS"/>
        </w:rPr>
        <w:t>суседним парцелама</w:t>
      </w:r>
      <w:r w:rsidR="00181BDA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у односу на сеоску кућу. </w:t>
      </w:r>
    </w:p>
    <w:p w14:paraId="5E8E859A" w14:textId="7E6429DA" w:rsidR="00AC11F1" w:rsidRPr="00BD2A5D" w:rsidRDefault="00BA523A" w:rsidP="00BA523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Млади </w:t>
      </w:r>
      <w:r w:rsidR="0006090C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пољопривредник/ца у смислу 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Програма је физичко лице старости до </w:t>
      </w:r>
      <w:r w:rsidR="00093340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45 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>година живота, које није у брачној заједници, живи на селу и бави се пољопривредом.</w:t>
      </w:r>
    </w:p>
    <w:p w14:paraId="1CA83C8A" w14:textId="617E59E9" w:rsidR="000F2274" w:rsidRPr="00BD2A5D" w:rsidRDefault="0006090C" w:rsidP="00653B6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Брачним паром у смислу </w:t>
      </w:r>
      <w:r w:rsidR="000F2274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Програма сматра 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се </w:t>
      </w:r>
      <w:r w:rsidR="000F2274" w:rsidRPr="00BD2A5D">
        <w:rPr>
          <w:rFonts w:ascii="Times New Roman" w:hAnsi="Times New Roman" w:cs="Times New Roman"/>
          <w:sz w:val="24"/>
          <w:szCs w:val="24"/>
          <w:lang w:val="sr-Cyrl-CS"/>
        </w:rPr>
        <w:t>брачна заједница супружника, односно</w:t>
      </w:r>
      <w:r w:rsidR="0007053C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заједница живота </w:t>
      </w:r>
      <w:r w:rsidR="000F2274" w:rsidRPr="00BD2A5D">
        <w:rPr>
          <w:rFonts w:ascii="Times New Roman" w:hAnsi="Times New Roman" w:cs="Times New Roman"/>
          <w:sz w:val="24"/>
          <w:szCs w:val="24"/>
          <w:lang w:val="sr-Cyrl-CS"/>
        </w:rPr>
        <w:t>жене</w:t>
      </w:r>
      <w:r w:rsidR="0007053C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и мушкарца</w:t>
      </w:r>
      <w:r w:rsidR="000F2274" w:rsidRPr="00BD2A5D">
        <w:rPr>
          <w:rFonts w:ascii="Times New Roman" w:hAnsi="Times New Roman" w:cs="Times New Roman"/>
          <w:sz w:val="24"/>
          <w:szCs w:val="24"/>
          <w:lang w:val="sr-Cyrl-CS"/>
        </w:rPr>
        <w:t>, која је уређена Породични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>м законом („Службени гласник РСˮ, бр.</w:t>
      </w:r>
      <w:r w:rsidR="000F2274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18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>/05, 72/</w:t>
      </w:r>
      <w:r w:rsidR="000F2274" w:rsidRPr="00BD2A5D">
        <w:rPr>
          <w:rFonts w:ascii="Times New Roman" w:hAnsi="Times New Roman" w:cs="Times New Roman"/>
          <w:sz w:val="24"/>
          <w:szCs w:val="24"/>
          <w:lang w:val="sr-Cyrl-CS"/>
        </w:rPr>
        <w:t>11 - др. закон и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6/</w:t>
      </w:r>
      <w:r w:rsidR="000F2274" w:rsidRPr="00BD2A5D">
        <w:rPr>
          <w:rFonts w:ascii="Times New Roman" w:hAnsi="Times New Roman" w:cs="Times New Roman"/>
          <w:sz w:val="24"/>
          <w:szCs w:val="24"/>
          <w:lang w:val="sr-Cyrl-CS"/>
        </w:rPr>
        <w:t>15)</w:t>
      </w:r>
      <w:r w:rsidR="00FD4A01" w:rsidRPr="00BD2A5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7D273A91" w14:textId="28AEA2A3" w:rsidR="00FD4A01" w:rsidRPr="00BD2A5D" w:rsidRDefault="00FD4A01" w:rsidP="00653B6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Ванбрачним партнерима </w:t>
      </w:r>
      <w:r w:rsidR="0006090C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у смислу 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Програма сматрају </w:t>
      </w:r>
      <w:r w:rsidR="0006090C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се 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мушкарац и жена </w:t>
      </w:r>
      <w:r w:rsidR="004F1050" w:rsidRPr="00BD2A5D">
        <w:rPr>
          <w:rFonts w:ascii="Times New Roman" w:hAnsi="Times New Roman" w:cs="Times New Roman"/>
          <w:sz w:val="24"/>
          <w:szCs w:val="24"/>
          <w:lang w:val="sr-Cyrl-CS"/>
        </w:rPr>
        <w:t>који се налазе у ванбрачној заједници. Ванбрачна заједница је трајнија заједница живота жене и мушкарца, из</w:t>
      </w:r>
      <w:r w:rsidR="00BD033F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међу којих нема брачних сметњи, уређена </w:t>
      </w:r>
      <w:r w:rsidR="004F1050" w:rsidRPr="00BD2A5D">
        <w:rPr>
          <w:rFonts w:ascii="Times New Roman" w:hAnsi="Times New Roman" w:cs="Times New Roman"/>
          <w:sz w:val="24"/>
          <w:szCs w:val="24"/>
          <w:lang w:val="sr-Cyrl-CS"/>
        </w:rPr>
        <w:t>Породичним законом.</w:t>
      </w:r>
    </w:p>
    <w:p w14:paraId="3A88677F" w14:textId="67F1FCFB" w:rsidR="001B73FB" w:rsidRPr="00BD2A5D" w:rsidRDefault="00725F7B" w:rsidP="00393D0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t>Самохра</w:t>
      </w:r>
      <w:r w:rsidR="00E67B59" w:rsidRPr="00BD2A5D">
        <w:rPr>
          <w:rFonts w:ascii="Times New Roman" w:hAnsi="Times New Roman" w:cs="Times New Roman"/>
          <w:sz w:val="24"/>
          <w:szCs w:val="24"/>
          <w:lang w:val="sr-Cyrl-CS"/>
        </w:rPr>
        <w:t>ни родитељ у смислу Програма је</w:t>
      </w:r>
      <w:r w:rsidR="007F7ECD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родитељ који 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>сам</w:t>
      </w:r>
      <w:r w:rsidR="007F7ECD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врши родитељско право јер </w:t>
      </w:r>
      <w:r w:rsidR="00E67B59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je </w:t>
      </w:r>
      <w:r w:rsidR="007F7ECD" w:rsidRPr="00BD2A5D">
        <w:rPr>
          <w:rFonts w:ascii="Times New Roman" w:hAnsi="Times New Roman" w:cs="Times New Roman"/>
          <w:sz w:val="24"/>
          <w:szCs w:val="24"/>
          <w:lang w:val="sr-Cyrl-CS"/>
        </w:rPr>
        <w:t>други родитељ непознат или је други родитељ умро или је потпуно лишен родитељског права, односно пословне способности, а све у складу са Породичним законом.</w:t>
      </w:r>
      <w:r w:rsidR="001B73FB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Самохраним родитељем се такође сматра родитељ који самостално врши родитељско право на основу одлуке суда или споразума о самосталном вршењу </w:t>
      </w:r>
      <w:r w:rsidR="00F614B9" w:rsidRPr="00BD2A5D">
        <w:rPr>
          <w:rFonts w:ascii="Times New Roman" w:hAnsi="Times New Roman" w:cs="Times New Roman"/>
          <w:sz w:val="24"/>
          <w:szCs w:val="24"/>
          <w:lang w:val="sr-Cyrl-CS"/>
        </w:rPr>
        <w:t>родитељског права.</w:t>
      </w:r>
    </w:p>
    <w:p w14:paraId="63468385" w14:textId="77777777" w:rsidR="00F614B9" w:rsidRPr="00BD2A5D" w:rsidRDefault="00F614B9" w:rsidP="00B2510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B2243C9" w14:textId="1DF6627A" w:rsidR="003C1B32" w:rsidRPr="00BD2A5D" w:rsidRDefault="003C1B32" w:rsidP="003134B7">
      <w:pPr>
        <w:pStyle w:val="ListParagraph"/>
        <w:numPr>
          <w:ilvl w:val="0"/>
          <w:numId w:val="21"/>
        </w:num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ЦИЉ </w:t>
      </w:r>
      <w:r w:rsidR="00DD3456" w:rsidRPr="00BD2A5D">
        <w:rPr>
          <w:rFonts w:ascii="Times New Roman" w:hAnsi="Times New Roman" w:cs="Times New Roman"/>
          <w:sz w:val="24"/>
          <w:szCs w:val="24"/>
          <w:lang w:val="sr-Cyrl-CS"/>
        </w:rPr>
        <w:t>ПРОГРАМА</w:t>
      </w:r>
    </w:p>
    <w:p w14:paraId="0C8F4572" w14:textId="77777777" w:rsidR="005243B8" w:rsidRPr="00BD2A5D" w:rsidRDefault="00FC53B6" w:rsidP="00653B6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t>Општи ц</w:t>
      </w:r>
      <w:r w:rsidR="003C1B32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иљ </w:t>
      </w:r>
      <w:r w:rsidR="00725F7B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Програма је </w:t>
      </w:r>
      <w:r w:rsidR="00B22A55" w:rsidRPr="00BD2A5D">
        <w:rPr>
          <w:rFonts w:ascii="Times New Roman" w:hAnsi="Times New Roman" w:cs="Times New Roman"/>
          <w:sz w:val="24"/>
          <w:szCs w:val="24"/>
          <w:lang w:val="sr-Cyrl-CS"/>
        </w:rPr>
        <w:t>смање</w:t>
      </w:r>
      <w:r w:rsidR="00445617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ње </w:t>
      </w:r>
      <w:r w:rsidR="00B22A55" w:rsidRPr="00BD2A5D">
        <w:rPr>
          <w:rFonts w:ascii="Times New Roman" w:hAnsi="Times New Roman" w:cs="Times New Roman"/>
          <w:sz w:val="24"/>
          <w:szCs w:val="24"/>
          <w:lang w:val="sr-Cyrl-CS"/>
        </w:rPr>
        <w:t>миграторних кретања становништва која доводе до депопулације у руралним подручјима</w:t>
      </w:r>
      <w:r w:rsidR="002422AC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Републике Србије, мотивисање сеоског становништва да остане на селу и подстицање младих д</w:t>
      </w:r>
      <w:r w:rsidR="00B22A55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а се врате на село, решавањем </w:t>
      </w:r>
      <w:r w:rsidR="002422AC" w:rsidRPr="00BD2A5D">
        <w:rPr>
          <w:rFonts w:ascii="Times New Roman" w:hAnsi="Times New Roman" w:cs="Times New Roman"/>
          <w:sz w:val="24"/>
          <w:szCs w:val="24"/>
          <w:lang w:val="sr-Cyrl-CS"/>
        </w:rPr>
        <w:t>стамбеног питања.</w:t>
      </w:r>
    </w:p>
    <w:p w14:paraId="6F67EE91" w14:textId="77777777" w:rsidR="00725F7B" w:rsidRPr="00BD2A5D" w:rsidRDefault="00725F7B" w:rsidP="00653B6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1382DCF" w14:textId="4CF63F91" w:rsidR="005243B8" w:rsidRPr="00BD2A5D" w:rsidRDefault="00BC0E48" w:rsidP="00653B6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Специфични циљеви </w:t>
      </w:r>
      <w:r w:rsidR="00023C1D">
        <w:rPr>
          <w:rFonts w:ascii="Times New Roman" w:hAnsi="Times New Roman" w:cs="Times New Roman"/>
          <w:sz w:val="24"/>
          <w:szCs w:val="24"/>
          <w:lang w:val="sr-Cyrl-CS"/>
        </w:rPr>
        <w:t>овог п</w:t>
      </w:r>
      <w:r w:rsidR="005243B8" w:rsidRPr="00BD2A5D">
        <w:rPr>
          <w:rFonts w:ascii="Times New Roman" w:hAnsi="Times New Roman" w:cs="Times New Roman"/>
          <w:sz w:val="24"/>
          <w:szCs w:val="24"/>
          <w:lang w:val="sr-Cyrl-CS"/>
        </w:rPr>
        <w:t>рограма су:</w:t>
      </w:r>
    </w:p>
    <w:p w14:paraId="63421EDC" w14:textId="77777777" w:rsidR="005243B8" w:rsidRPr="00BD2A5D" w:rsidRDefault="00B92381" w:rsidP="00653B69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t>Повећање броја становника у селима</w:t>
      </w:r>
      <w:r w:rsidR="00FC53B6" w:rsidRPr="00BD2A5D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7AA6D4C2" w14:textId="77777777" w:rsidR="00400E29" w:rsidRPr="00BD2A5D" w:rsidRDefault="00BC0E48" w:rsidP="00653B69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t>Смањење просечне старости становништва у селима;</w:t>
      </w:r>
    </w:p>
    <w:p w14:paraId="6D3CFEED" w14:textId="77777777" w:rsidR="00BC0E48" w:rsidRPr="00BD2A5D" w:rsidRDefault="000D32BE" w:rsidP="00653B69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t>Повећање стопе</w:t>
      </w:r>
      <w:r w:rsidR="008D7A15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наталитета и п</w:t>
      </w:r>
      <w:r w:rsidR="00FF7758" w:rsidRPr="00BD2A5D">
        <w:rPr>
          <w:rFonts w:ascii="Times New Roman" w:hAnsi="Times New Roman" w:cs="Times New Roman"/>
          <w:sz w:val="24"/>
          <w:szCs w:val="24"/>
          <w:lang w:val="sr-Cyrl-CS"/>
        </w:rPr>
        <w:t>обољшање демографске структуре</w:t>
      </w:r>
      <w:r w:rsidR="00BC0E48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у селима;</w:t>
      </w:r>
    </w:p>
    <w:p w14:paraId="580CAC07" w14:textId="77777777" w:rsidR="003D64FF" w:rsidRPr="00BD2A5D" w:rsidRDefault="00BC0E48" w:rsidP="00653B69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FF7758" w:rsidRPr="00BD2A5D">
        <w:rPr>
          <w:rFonts w:ascii="Times New Roman" w:hAnsi="Times New Roman" w:cs="Times New Roman"/>
          <w:sz w:val="24"/>
          <w:szCs w:val="24"/>
          <w:lang w:val="sr-Cyrl-CS"/>
        </w:rPr>
        <w:t>окретање и раст привредних активности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на селу</w:t>
      </w:r>
      <w:r w:rsidR="00FF7758" w:rsidRPr="00BD2A5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793071F7" w14:textId="77777777" w:rsidR="00513CD1" w:rsidRPr="00BD2A5D" w:rsidRDefault="00513CD1" w:rsidP="003F2844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291005F" w14:textId="259C4A7B" w:rsidR="000F2274" w:rsidRPr="00BD2A5D" w:rsidRDefault="000F2274" w:rsidP="003134B7">
      <w:pPr>
        <w:pStyle w:val="ListParagraph"/>
        <w:numPr>
          <w:ilvl w:val="0"/>
          <w:numId w:val="21"/>
        </w:num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ПОДНОСИЛАЦ ПРИЈАВЕ НА ЈАВНИ КОНКУРС </w:t>
      </w:r>
    </w:p>
    <w:p w14:paraId="5DC8A16E" w14:textId="1AFA7658" w:rsidR="0011656C" w:rsidRPr="00BD2A5D" w:rsidRDefault="00CA7BD3" w:rsidP="009531DE">
      <w:pPr>
        <w:spacing w:after="0"/>
        <w:ind w:firstLine="720"/>
        <w:jc w:val="both"/>
        <w:rPr>
          <w:rFonts w:ascii="Times New Roman" w:hAnsi="Times New Roman" w:cs="Times New Roman"/>
          <w:strike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t>Подносиоци</w:t>
      </w:r>
      <w:r w:rsidR="002D3DBF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пријаве на ј</w:t>
      </w:r>
      <w:r w:rsidR="000F2274" w:rsidRPr="00BD2A5D">
        <w:rPr>
          <w:rFonts w:ascii="Times New Roman" w:hAnsi="Times New Roman" w:cs="Times New Roman"/>
          <w:sz w:val="24"/>
          <w:szCs w:val="24"/>
          <w:lang w:val="sr-Cyrl-CS"/>
        </w:rPr>
        <w:t>авни конкурс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(у даљем тексту: подносиоци</w:t>
      </w:r>
      <w:r w:rsidR="006932D3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пријаве)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су</w:t>
      </w:r>
      <w:r w:rsidR="0036012B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супружници/ванбрачни партнери, самохрани родитељ и млади пољопривредник</w:t>
      </w:r>
      <w:r w:rsidR="009531DE" w:rsidRPr="00BD2A5D">
        <w:rPr>
          <w:rFonts w:ascii="Times New Roman" w:hAnsi="Times New Roman" w:cs="Times New Roman"/>
          <w:sz w:val="24"/>
          <w:szCs w:val="24"/>
          <w:lang w:val="sr-Cyrl-CS"/>
        </w:rPr>
        <w:t>/ца</w:t>
      </w:r>
      <w:r w:rsidR="00D10938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који испуњавају све обавезно</w:t>
      </w:r>
      <w:r w:rsidR="0030187C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прописане услове за учешће на ј</w:t>
      </w:r>
      <w:r w:rsidR="00D74B9A" w:rsidRPr="00BD2A5D">
        <w:rPr>
          <w:rFonts w:ascii="Times New Roman" w:hAnsi="Times New Roman" w:cs="Times New Roman"/>
          <w:sz w:val="24"/>
          <w:szCs w:val="24"/>
          <w:lang w:val="sr-Cyrl-CS"/>
        </w:rPr>
        <w:t>авном конкурсу.</w:t>
      </w:r>
    </w:p>
    <w:p w14:paraId="29CD8344" w14:textId="77777777" w:rsidR="00334BA6" w:rsidRPr="00BD2A5D" w:rsidRDefault="00CA7BD3" w:rsidP="008C11C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Подносиоци пријаве конкуришу </w:t>
      </w:r>
      <w:r w:rsidR="000F2274" w:rsidRPr="00BD2A5D">
        <w:rPr>
          <w:rFonts w:ascii="Times New Roman" w:hAnsi="Times New Roman" w:cs="Times New Roman"/>
          <w:sz w:val="24"/>
          <w:szCs w:val="24"/>
          <w:lang w:val="sr-Cyrl-CS"/>
        </w:rPr>
        <w:t>заједно са јединицом локалне самоуправе</w:t>
      </w:r>
      <w:r w:rsidR="00E4484C" w:rsidRPr="00BD2A5D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4131E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на чијој територији се налази сеоска кућа са окућни</w:t>
      </w:r>
      <w:r w:rsidR="00AA4958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цом, коју 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>подносиоци пријаве</w:t>
      </w:r>
      <w:r w:rsidR="00AA4958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предлажу приликом конкурисања</w:t>
      </w:r>
      <w:r w:rsidR="000F2274" w:rsidRPr="00BD2A5D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7275A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Јединица локалне самоуправе гарантуј</w:t>
      </w:r>
      <w:r w:rsidR="00E4484C" w:rsidRPr="00BD2A5D">
        <w:rPr>
          <w:rFonts w:ascii="Times New Roman" w:hAnsi="Times New Roman" w:cs="Times New Roman"/>
          <w:sz w:val="24"/>
          <w:szCs w:val="24"/>
          <w:lang w:val="sr-Cyrl-CS"/>
        </w:rPr>
        <w:t>е тачност података и испуњеност</w:t>
      </w:r>
      <w:r w:rsidR="00C7275A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услова који се односе на сеоску кућу са окућницом</w:t>
      </w:r>
      <w:r w:rsidR="00423ECE" w:rsidRPr="00BD2A5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4C318A50" w14:textId="77777777" w:rsidR="001804E4" w:rsidRPr="00BD2A5D" w:rsidRDefault="007E3AD0" w:rsidP="007E3AD0">
      <w:pPr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</w:t>
      </w:r>
    </w:p>
    <w:p w14:paraId="23940B43" w14:textId="2B07C600" w:rsidR="00634C95" w:rsidRPr="00BD2A5D" w:rsidRDefault="00634C95" w:rsidP="003134B7">
      <w:pPr>
        <w:pStyle w:val="ListParagraph"/>
        <w:numPr>
          <w:ilvl w:val="0"/>
          <w:numId w:val="21"/>
        </w:num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t>НАМЕНА СРЕДСТАВА</w:t>
      </w:r>
    </w:p>
    <w:p w14:paraId="0180C7E9" w14:textId="77777777" w:rsidR="00C61405" w:rsidRPr="00BD2A5D" w:rsidRDefault="0019536C" w:rsidP="00653B6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t>Бесповратна средства су намењена за куповину</w:t>
      </w:r>
      <w:r w:rsidR="00634C95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сеоске куће</w:t>
      </w:r>
      <w:r w:rsidR="00A36F3A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са окућницом.</w:t>
      </w:r>
    </w:p>
    <w:p w14:paraId="4481DC75" w14:textId="2C8A10CE" w:rsidR="004219B4" w:rsidRPr="00BD2A5D" w:rsidRDefault="00305E15" w:rsidP="00653B6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t>Сеоска кућа са ок</w:t>
      </w:r>
      <w:r w:rsidR="004219B4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ућницом, </w:t>
      </w:r>
      <w:r w:rsidR="00DC0167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за чију куповину </w:t>
      </w:r>
      <w:r w:rsidR="00CA7BD3" w:rsidRPr="00BD2A5D">
        <w:rPr>
          <w:rFonts w:ascii="Times New Roman" w:hAnsi="Times New Roman" w:cs="Times New Roman"/>
          <w:sz w:val="24"/>
          <w:szCs w:val="24"/>
          <w:lang w:val="sr-Cyrl-CS"/>
        </w:rPr>
        <w:t>подносиоци пријаве конкуришу</w:t>
      </w:r>
      <w:r w:rsidR="00B64D66" w:rsidRPr="00BD2A5D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може да се налази на</w:t>
      </w:r>
      <w:r w:rsidR="0099775F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територији </w:t>
      </w:r>
      <w:r w:rsidR="00C975EE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свих насељених места </w:t>
      </w:r>
      <w:r w:rsidR="0099775F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Републике Србије, </w:t>
      </w:r>
      <w:r w:rsidR="005C6D84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изузев </w:t>
      </w:r>
      <w:r w:rsidR="007A7DE5" w:rsidRPr="00BD2A5D">
        <w:rPr>
          <w:rFonts w:ascii="Times New Roman" w:hAnsi="Times New Roman" w:cs="Times New Roman"/>
          <w:sz w:val="24"/>
          <w:szCs w:val="24"/>
          <w:lang w:val="sr-Cyrl-CS"/>
        </w:rPr>
        <w:t>у градским и општинским седиштима и приградским насељима</w:t>
      </w:r>
      <w:r w:rsidR="00DC0167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14:paraId="48BB5942" w14:textId="125E7811" w:rsidR="00492E82" w:rsidRPr="00BD2A5D" w:rsidRDefault="0019536C" w:rsidP="006B7C8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t>Бесповратна средства нису намењена за опремање сеоске куће и окућнице, порез на пренос апсолутних права приликом купопродаје сеоске куће са окућницом, порез на имовину, трошкове прикупљања до</w:t>
      </w:r>
      <w:r w:rsidR="005E7C55" w:rsidRPr="00BD2A5D">
        <w:rPr>
          <w:rFonts w:ascii="Times New Roman" w:hAnsi="Times New Roman" w:cs="Times New Roman"/>
          <w:sz w:val="24"/>
          <w:szCs w:val="24"/>
          <w:lang w:val="sr-Cyrl-CS"/>
        </w:rPr>
        <w:t>кументације за пријављивање на ј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>авни конкурс</w:t>
      </w:r>
      <w:r w:rsidR="00C61405" w:rsidRPr="00BD2A5D">
        <w:rPr>
          <w:rFonts w:ascii="Times New Roman" w:hAnsi="Times New Roman" w:cs="Times New Roman"/>
          <w:sz w:val="24"/>
          <w:szCs w:val="24"/>
          <w:lang w:val="sr-Cyrl-CS"/>
        </w:rPr>
        <w:t>, као и за грађевинске р</w:t>
      </w:r>
      <w:r w:rsidR="00CA4A57" w:rsidRPr="00BD2A5D">
        <w:rPr>
          <w:rFonts w:ascii="Times New Roman" w:hAnsi="Times New Roman" w:cs="Times New Roman"/>
          <w:sz w:val="24"/>
          <w:szCs w:val="24"/>
          <w:lang w:val="sr-Cyrl-CS"/>
        </w:rPr>
        <w:t>адове за адаптацију сеоске куће.</w:t>
      </w:r>
    </w:p>
    <w:p w14:paraId="4D30CE5C" w14:textId="77777777" w:rsidR="006B7C8B" w:rsidRPr="00BD2A5D" w:rsidRDefault="006B7C8B" w:rsidP="006B7C8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7BADB27" w14:textId="4FE6A11D" w:rsidR="0007019F" w:rsidRPr="00BD2A5D" w:rsidRDefault="0007019F" w:rsidP="003134B7">
      <w:pPr>
        <w:pStyle w:val="ListParagraph"/>
        <w:numPr>
          <w:ilvl w:val="0"/>
          <w:numId w:val="21"/>
        </w:num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t>ФИНАНСИЈСКИ ОКВИР</w:t>
      </w:r>
    </w:p>
    <w:p w14:paraId="3AF0C43F" w14:textId="77777777" w:rsidR="00494FFE" w:rsidRPr="00BD2A5D" w:rsidRDefault="00494FFE" w:rsidP="00494FF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t>Максимални износ бесповратних средстава предвиђен за куповину сеоске куће са окућницом износи 1.200.000,00 динара.</w:t>
      </w:r>
    </w:p>
    <w:p w14:paraId="41A568D9" w14:textId="77777777" w:rsidR="00494FFE" w:rsidRPr="00BD2A5D" w:rsidRDefault="00494FFE" w:rsidP="00494FF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t>Укупна вредност сеоске куће са окућницом не може бити већа од 1.200.000,00 динара.</w:t>
      </w:r>
    </w:p>
    <w:p w14:paraId="01B41D02" w14:textId="0DB272D6" w:rsidR="00494FFE" w:rsidRPr="00BD2A5D" w:rsidRDefault="00494FFE" w:rsidP="00494FF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t>Министарство</w:t>
      </w:r>
      <w:r w:rsidR="002B754C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за бригу о селу (у даљ</w:t>
      </w:r>
      <w:r w:rsidR="00393D00" w:rsidRPr="00BD2A5D"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2B754C" w:rsidRPr="00BD2A5D">
        <w:rPr>
          <w:rFonts w:ascii="Times New Roman" w:hAnsi="Times New Roman" w:cs="Times New Roman"/>
          <w:sz w:val="24"/>
          <w:szCs w:val="24"/>
          <w:lang w:val="sr-Cyrl-CS"/>
        </w:rPr>
        <w:t>м тексту: Министарство)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додељује бесповратна средства за целокупни износ процењене тржишне в</w:t>
      </w:r>
      <w:r w:rsidR="00393D00" w:rsidRPr="00BD2A5D">
        <w:rPr>
          <w:rFonts w:ascii="Times New Roman" w:hAnsi="Times New Roman" w:cs="Times New Roman"/>
          <w:sz w:val="24"/>
          <w:szCs w:val="24"/>
          <w:lang w:val="sr-Cyrl-CS"/>
        </w:rPr>
        <w:t>редности непокретности, утврђен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у обрасцу пријаве од стране јединице локалне самоуправе, а са којом се продавац сагласио у оквиру изјаве која се прилаже са конкурсном документацијом. Тржишну вредност сеоске куће са окућницом утврђује јединица локалне самоуправе у сарадњи са надлежним пореским органом и надлежним органом за геодетске послове.</w:t>
      </w:r>
    </w:p>
    <w:p w14:paraId="4FF6019C" w14:textId="0C122253" w:rsidR="007A40A3" w:rsidRPr="00BD2A5D" w:rsidRDefault="00494FFE" w:rsidP="00494FF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Додељена бесповратна средства ће бити пренета јединици локалне самоуправе на подрачун за текуће наменске трансфере у ужем смислу, од Републике нижем нивоу власти. Јединица локалне самоуправе ће та средства пренети кориснику бесповратних средстава, на текући рачун код пословне банке. Сред</w:t>
      </w:r>
      <w:r w:rsidR="001E6C6E">
        <w:rPr>
          <w:rFonts w:ascii="Times New Roman" w:hAnsi="Times New Roman" w:cs="Times New Roman"/>
          <w:sz w:val="24"/>
          <w:szCs w:val="24"/>
          <w:lang w:val="sr-Cyrl-CS"/>
        </w:rPr>
        <w:t>ства ће бити пренета на основу р</w:t>
      </w:r>
      <w:bookmarkStart w:id="0" w:name="_GoBack"/>
      <w:bookmarkEnd w:id="0"/>
      <w:r w:rsidRPr="00BD2A5D">
        <w:rPr>
          <w:rFonts w:ascii="Times New Roman" w:hAnsi="Times New Roman" w:cs="Times New Roman"/>
          <w:sz w:val="24"/>
          <w:szCs w:val="24"/>
          <w:lang w:val="sr-Cyrl-CS"/>
        </w:rPr>
        <w:t>ешења министр</w:t>
      </w:r>
      <w:r w:rsidR="00393D00" w:rsidRPr="00BD2A5D">
        <w:rPr>
          <w:rFonts w:ascii="Times New Roman" w:hAnsi="Times New Roman" w:cs="Times New Roman"/>
          <w:sz w:val="24"/>
          <w:szCs w:val="24"/>
          <w:lang w:val="sr-Cyrl-CS"/>
        </w:rPr>
        <w:t>а и у року прописанo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>м уговором о додели бесповратних средстава (у даљем тексту: уговор).</w:t>
      </w:r>
    </w:p>
    <w:p w14:paraId="5BEB9922" w14:textId="77777777" w:rsidR="00494FFE" w:rsidRPr="00BD2A5D" w:rsidRDefault="00494FFE" w:rsidP="00494FF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D6F4DDA" w14:textId="3FF1C3E9" w:rsidR="00334BA6" w:rsidRPr="00BD2A5D" w:rsidRDefault="000D32BE" w:rsidP="003134B7">
      <w:pPr>
        <w:pStyle w:val="ListParagraph"/>
        <w:numPr>
          <w:ilvl w:val="0"/>
          <w:numId w:val="21"/>
        </w:num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УСЛОВИ </w:t>
      </w:r>
      <w:r w:rsidR="00E77B4C" w:rsidRPr="00BD2A5D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="00653B69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КОНКУРИСАЊЕ</w:t>
      </w:r>
    </w:p>
    <w:p w14:paraId="720A6D19" w14:textId="6A332FEB" w:rsidR="0007019F" w:rsidRPr="00BD2A5D" w:rsidRDefault="0007019F" w:rsidP="0007019F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5B5207" w:rsidRPr="00BD2A5D">
        <w:rPr>
          <w:rFonts w:ascii="Times New Roman" w:hAnsi="Times New Roman" w:cs="Times New Roman"/>
          <w:sz w:val="24"/>
          <w:szCs w:val="24"/>
          <w:lang w:val="sr-Cyrl-CS"/>
        </w:rPr>
        <w:t>раво учешћа на ј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>авном конкурсу има</w:t>
      </w:r>
      <w:r w:rsidR="00385401" w:rsidRPr="00BD2A5D">
        <w:rPr>
          <w:rFonts w:ascii="Times New Roman" w:hAnsi="Times New Roman" w:cs="Times New Roman"/>
          <w:sz w:val="24"/>
          <w:szCs w:val="24"/>
          <w:lang w:val="sr-Cyrl-CS"/>
        </w:rPr>
        <w:t>ју подносиоци пријаве</w:t>
      </w:r>
      <w:r w:rsidR="002B754C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који на дан</w:t>
      </w:r>
      <w:r w:rsidR="00D74B9A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подношења пријаве 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>испуњава</w:t>
      </w:r>
      <w:r w:rsidR="00385401" w:rsidRPr="00BD2A5D">
        <w:rPr>
          <w:rFonts w:ascii="Times New Roman" w:hAnsi="Times New Roman" w:cs="Times New Roman"/>
          <w:sz w:val="24"/>
          <w:szCs w:val="24"/>
          <w:lang w:val="sr-Cyrl-CS"/>
        </w:rPr>
        <w:t>ју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1ED2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све 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>следеће услове:</w:t>
      </w:r>
    </w:p>
    <w:p w14:paraId="15084E2C" w14:textId="2223780B" w:rsidR="00F16E93" w:rsidRPr="00BD2A5D" w:rsidRDefault="00362FE6" w:rsidP="00F16E9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t>Да су</w:t>
      </w:r>
      <w:r w:rsidR="00F16E93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заједно са јединицом локалне самоуправе на чијој територији се налази 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>сеоска кућа са окућницом, поднели</w:t>
      </w:r>
      <w:r w:rsidR="00F16E93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електронски попуњен образац пријаве са документа</w:t>
      </w:r>
      <w:r w:rsidR="00056ADE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цијом прописаном </w:t>
      </w:r>
      <w:r w:rsidR="006068A5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Програмом (образац </w:t>
      </w:r>
      <w:r w:rsidR="00056ADE" w:rsidRPr="00BD2A5D">
        <w:rPr>
          <w:rFonts w:ascii="Times New Roman" w:hAnsi="Times New Roman" w:cs="Times New Roman"/>
          <w:sz w:val="24"/>
          <w:szCs w:val="24"/>
          <w:lang w:val="sr-Cyrl-CS"/>
        </w:rPr>
        <w:t>пријаве се преузима на званичноj</w:t>
      </w:r>
      <w:r w:rsidR="006068A5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56ADE" w:rsidRPr="00BD2A5D">
        <w:rPr>
          <w:rFonts w:ascii="Times New Roman" w:hAnsi="Times New Roman" w:cs="Times New Roman"/>
          <w:sz w:val="24"/>
          <w:szCs w:val="24"/>
          <w:lang w:val="sr-Cyrl-CS"/>
        </w:rPr>
        <w:t>интернет страници</w:t>
      </w:r>
      <w:r w:rsidR="006068A5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Министарства ww</w:t>
      </w:r>
      <w:r w:rsidR="003C41EF" w:rsidRPr="00BD2A5D">
        <w:rPr>
          <w:rFonts w:ascii="Times New Roman" w:hAnsi="Times New Roman" w:cs="Times New Roman"/>
          <w:sz w:val="24"/>
          <w:szCs w:val="24"/>
          <w:lang w:val="sr-Cyrl-CS"/>
        </w:rPr>
        <w:t>w</w:t>
      </w:r>
      <w:r w:rsidR="006068A5" w:rsidRPr="00BD2A5D">
        <w:rPr>
          <w:rFonts w:ascii="Times New Roman" w:hAnsi="Times New Roman" w:cs="Times New Roman"/>
          <w:sz w:val="24"/>
          <w:szCs w:val="24"/>
          <w:lang w:val="sr-Cyrl-CS"/>
        </w:rPr>
        <w:t>.mbs.gov.rs);</w:t>
      </w:r>
    </w:p>
    <w:p w14:paraId="7AABABA6" w14:textId="49DB93A3" w:rsidR="00AA3253" w:rsidRPr="00BD2A5D" w:rsidRDefault="00AA3253" w:rsidP="00AA325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t>Да су држављани Републике Србије;</w:t>
      </w:r>
    </w:p>
    <w:p w14:paraId="07BBAA76" w14:textId="1DC87313" w:rsidR="005B32F0" w:rsidRPr="00BD2A5D" w:rsidRDefault="005B32F0" w:rsidP="00AA325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t>Да су пунолетни;</w:t>
      </w:r>
    </w:p>
    <w:p w14:paraId="26E4EBF4" w14:textId="77777777" w:rsidR="0007019F" w:rsidRPr="00BD2A5D" w:rsidRDefault="00362FE6" w:rsidP="00AA325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Да </w:t>
      </w:r>
      <w:r w:rsidR="0007019F" w:rsidRPr="00BD2A5D">
        <w:rPr>
          <w:rFonts w:ascii="Times New Roman" w:hAnsi="Times New Roman" w:cs="Times New Roman"/>
          <w:sz w:val="24"/>
          <w:szCs w:val="24"/>
          <w:lang w:val="sr-Cyrl-CS"/>
        </w:rPr>
        <w:t>имају пребивалиште на територији Републике Србије;</w:t>
      </w:r>
    </w:p>
    <w:p w14:paraId="373CB1CE" w14:textId="7DC197E8" w:rsidR="001D4BC9" w:rsidRPr="00BD2A5D" w:rsidRDefault="00CA1C12" w:rsidP="00DF44A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Да </w:t>
      </w:r>
      <w:r w:rsidR="00093340" w:rsidRPr="00BD2A5D">
        <w:rPr>
          <w:rFonts w:ascii="Times New Roman" w:hAnsi="Times New Roman" w:cs="Times New Roman"/>
          <w:sz w:val="24"/>
          <w:szCs w:val="24"/>
          <w:lang w:val="sr-Cyrl-CS"/>
        </w:rPr>
        <w:t>немају навршених 45</w:t>
      </w:r>
      <w:r w:rsidR="00573A53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година живота</w:t>
      </w:r>
      <w:r w:rsidR="00334BA6" w:rsidRPr="00BD2A5D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217528CD" w14:textId="53562355" w:rsidR="00573A53" w:rsidRPr="00BD2A5D" w:rsidRDefault="00573A53" w:rsidP="00DF44A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t>Да поседују обавезно основно образовање;</w:t>
      </w:r>
    </w:p>
    <w:p w14:paraId="2A965789" w14:textId="19F6EE5E" w:rsidR="00573A53" w:rsidRPr="00BD2A5D" w:rsidRDefault="00573A53" w:rsidP="00DF44A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Да нису осуђивани и да против њих није покренут кривични поступак, </w:t>
      </w:r>
      <w:r w:rsidR="00432222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као ни 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>истрага;</w:t>
      </w:r>
    </w:p>
    <w:p w14:paraId="2E7DEE39" w14:textId="6661D698" w:rsidR="00AF31E8" w:rsidRPr="00BD2A5D" w:rsidRDefault="001D4BC9" w:rsidP="003E64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="00FE56E8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7DE5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су </w:t>
      </w:r>
      <w:r w:rsidR="00FE56E8" w:rsidRPr="00BD2A5D">
        <w:rPr>
          <w:rFonts w:ascii="Times New Roman" w:hAnsi="Times New Roman" w:cs="Times New Roman"/>
          <w:sz w:val="24"/>
          <w:szCs w:val="24"/>
          <w:lang w:val="sr-Cyrl-CS"/>
        </w:rPr>
        <w:t>подносиоци пријаве</w:t>
      </w:r>
      <w:r w:rsidR="007A7DE5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>у брачној заједници</w:t>
      </w:r>
      <w:r w:rsidR="00362FE6" w:rsidRPr="00BD2A5D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D86FDE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трајнијој </w:t>
      </w:r>
      <w:r w:rsidR="00362FE6" w:rsidRPr="00BD2A5D">
        <w:rPr>
          <w:rFonts w:ascii="Times New Roman" w:hAnsi="Times New Roman" w:cs="Times New Roman"/>
          <w:sz w:val="24"/>
          <w:szCs w:val="24"/>
          <w:lang w:val="sr-Cyrl-CS"/>
        </w:rPr>
        <w:t>ванбрачној заједници</w:t>
      </w:r>
      <w:r w:rsidR="00D74B9A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7DE5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или </w:t>
      </w:r>
      <w:r w:rsidR="00FE56E8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="00BD4180" w:rsidRPr="00BD2A5D">
        <w:rPr>
          <w:rFonts w:ascii="Times New Roman" w:hAnsi="Times New Roman" w:cs="Times New Roman"/>
          <w:sz w:val="24"/>
          <w:szCs w:val="24"/>
          <w:lang w:val="sr-Cyrl-CS"/>
        </w:rPr>
        <w:t>подносилац пријаве</w:t>
      </w:r>
      <w:r w:rsidR="00B71CC0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самохрани родитељ</w:t>
      </w:r>
      <w:r w:rsidR="00FE56E8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или млади пољопривредник</w:t>
      </w:r>
      <w:r w:rsidR="009531DE" w:rsidRPr="00BD2A5D">
        <w:rPr>
          <w:rFonts w:ascii="Times New Roman" w:hAnsi="Times New Roman" w:cs="Times New Roman"/>
          <w:sz w:val="24"/>
          <w:szCs w:val="24"/>
          <w:lang w:val="sr-Cyrl-CS"/>
        </w:rPr>
        <w:t>/ца</w:t>
      </w:r>
      <w:r w:rsidR="00334BA6" w:rsidRPr="00BD2A5D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3028D800" w14:textId="251C3ECA" w:rsidR="00735D57" w:rsidRPr="00BD2A5D" w:rsidRDefault="00CA1C12" w:rsidP="00735D5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Да </w:t>
      </w:r>
      <w:r w:rsidR="005F1F41" w:rsidRPr="00BD2A5D">
        <w:rPr>
          <w:rFonts w:ascii="Times New Roman" w:hAnsi="Times New Roman" w:cs="Times New Roman"/>
          <w:sz w:val="24"/>
          <w:szCs w:val="24"/>
          <w:lang w:val="sr-Cyrl-CS"/>
        </w:rPr>
        <w:t>нису власници или сувласници непокретности на територији Републике Србије</w:t>
      </w:r>
      <w:r w:rsidR="007A7DE5" w:rsidRPr="00BD2A5D">
        <w:rPr>
          <w:rFonts w:ascii="Times New Roman" w:hAnsi="Times New Roman" w:cs="Times New Roman"/>
          <w:sz w:val="24"/>
          <w:szCs w:val="24"/>
          <w:lang w:val="sr-Cyrl-CS"/>
        </w:rPr>
        <w:t>, изузев пољопривредног земљишта,</w:t>
      </w:r>
      <w:r w:rsidR="005F1F41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и да нису отуђили/поклонили </w:t>
      </w:r>
      <w:r w:rsidR="00D77270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непокретност </w:t>
      </w:r>
      <w:r w:rsidR="005F1F41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у претходних </w:t>
      </w:r>
      <w:r w:rsidR="005B5207" w:rsidRPr="00BD2A5D">
        <w:rPr>
          <w:rFonts w:ascii="Times New Roman" w:hAnsi="Times New Roman" w:cs="Times New Roman"/>
          <w:sz w:val="24"/>
          <w:szCs w:val="24"/>
          <w:lang w:val="sr-Cyrl-CS"/>
        </w:rPr>
        <w:t>пет година од дана објављивања ј</w:t>
      </w:r>
      <w:r w:rsidR="005F1F41" w:rsidRPr="00BD2A5D">
        <w:rPr>
          <w:rFonts w:ascii="Times New Roman" w:hAnsi="Times New Roman" w:cs="Times New Roman"/>
          <w:sz w:val="24"/>
          <w:szCs w:val="24"/>
          <w:lang w:val="sr-Cyrl-CS"/>
        </w:rPr>
        <w:t>авног конкурса</w:t>
      </w:r>
      <w:r w:rsidR="00334BA6" w:rsidRPr="00BD2A5D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29F342EE" w14:textId="77777777" w:rsidR="003E6414" w:rsidRPr="00BD2A5D" w:rsidRDefault="003E6414" w:rsidP="00735D5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="00362FE6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нису </w:t>
      </w:r>
      <w:r w:rsidR="00EB0E24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са продавцем непокретности 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>у крвном</w:t>
      </w:r>
      <w:r w:rsidR="003F5E62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сродству у пра</w:t>
      </w:r>
      <w:r w:rsidR="00EB0E24" w:rsidRPr="00BD2A5D">
        <w:rPr>
          <w:rFonts w:ascii="Times New Roman" w:hAnsi="Times New Roman" w:cs="Times New Roman"/>
          <w:sz w:val="24"/>
          <w:szCs w:val="24"/>
          <w:lang w:val="sr-Cyrl-CS"/>
        </w:rPr>
        <w:t>вој линији до било ког степена, а у побочној закључно са другим степеном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B0E24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као ни у тазбинском или адоптивном сродству;</w:t>
      </w:r>
    </w:p>
    <w:p w14:paraId="745B7083" w14:textId="7CEB4C9A" w:rsidR="00A04982" w:rsidRPr="00BD2A5D" w:rsidRDefault="00A04982" w:rsidP="00A0498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t>Да нису у посту</w:t>
      </w:r>
      <w:r w:rsidR="00BC478D" w:rsidRPr="00BD2A5D">
        <w:rPr>
          <w:rFonts w:ascii="Times New Roman" w:hAnsi="Times New Roman" w:cs="Times New Roman"/>
          <w:sz w:val="24"/>
          <w:szCs w:val="24"/>
          <w:lang w:val="sr-Cyrl-CS"/>
        </w:rPr>
        <w:t>пку одобравања средстава за куповину непокретности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(бесповратна средства/субвенције/кредити за куповину и адаптацију непокретности)</w:t>
      </w:r>
      <w:r w:rsidR="003C41EF" w:rsidRPr="00BD2A5D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72F83970" w14:textId="2A465CF4" w:rsidR="00C82603" w:rsidRPr="00BD2A5D" w:rsidRDefault="00243BB5" w:rsidP="00CA4A5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Да </w:t>
      </w:r>
      <w:r w:rsidR="00C82603" w:rsidRPr="00BD2A5D">
        <w:rPr>
          <w:rFonts w:ascii="Times New Roman" w:hAnsi="Times New Roman" w:cs="Times New Roman"/>
          <w:sz w:val="24"/>
          <w:szCs w:val="24"/>
          <w:lang w:val="sr-Cyrl-CS"/>
        </w:rPr>
        <w:t>немају неизмирених доспелих обавеза по основу пореза и доприноса у складу са прописима Републике Србије</w:t>
      </w:r>
      <w:r w:rsidR="003C41EF" w:rsidRPr="00BD2A5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3DB54D2E" w14:textId="55CC3838" w:rsidR="007A40A3" w:rsidRPr="00BD2A5D" w:rsidRDefault="00D74B9A" w:rsidP="007A40A3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Све </w:t>
      </w:r>
      <w:r w:rsidR="0030187C" w:rsidRPr="00BD2A5D">
        <w:rPr>
          <w:rFonts w:ascii="Times New Roman" w:hAnsi="Times New Roman" w:cs="Times New Roman"/>
          <w:sz w:val="24"/>
          <w:szCs w:val="24"/>
          <w:lang w:val="sr-Cyrl-CS"/>
        </w:rPr>
        <w:t>прописане услове за учешће на ј</w:t>
      </w:r>
      <w:r w:rsidR="007A40A3" w:rsidRPr="00BD2A5D">
        <w:rPr>
          <w:rFonts w:ascii="Times New Roman" w:hAnsi="Times New Roman" w:cs="Times New Roman"/>
          <w:sz w:val="24"/>
          <w:szCs w:val="24"/>
          <w:lang w:val="sr-Cyrl-CS"/>
        </w:rPr>
        <w:t>авном конкурсу морају да испуне оба супружника/ванбрачна партнера који су подносиоци пријаве.</w:t>
      </w:r>
    </w:p>
    <w:p w14:paraId="37C07499" w14:textId="77777777" w:rsidR="00507842" w:rsidRPr="00BD2A5D" w:rsidRDefault="00507842" w:rsidP="00507842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t>Сеоска кућа са окућни</w:t>
      </w:r>
      <w:r w:rsidR="00362FE6" w:rsidRPr="00BD2A5D">
        <w:rPr>
          <w:rFonts w:ascii="Times New Roman" w:hAnsi="Times New Roman" w:cs="Times New Roman"/>
          <w:sz w:val="24"/>
          <w:szCs w:val="24"/>
          <w:lang w:val="sr-Cyrl-CS"/>
        </w:rPr>
        <w:t>цом, за чију куповину подносиoци пријаве конкуришу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>, потребно је да испуњава следеће услове:</w:t>
      </w:r>
    </w:p>
    <w:p w14:paraId="6D45F59C" w14:textId="77777777" w:rsidR="001D4BC9" w:rsidRPr="00BD2A5D" w:rsidRDefault="0009161B" w:rsidP="00FD000F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Да </w:t>
      </w:r>
      <w:r w:rsidR="001D4BC9" w:rsidRPr="00BD2A5D">
        <w:rPr>
          <w:rFonts w:ascii="Times New Roman" w:hAnsi="Times New Roman" w:cs="Times New Roman"/>
          <w:sz w:val="24"/>
          <w:szCs w:val="24"/>
          <w:lang w:val="sr-Cyrl-CS"/>
        </w:rPr>
        <w:t>испуњава основне услове за живот</w:t>
      </w:r>
      <w:r w:rsidR="00F46630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и становање</w:t>
      </w:r>
      <w:r w:rsidR="00334BA6" w:rsidRPr="00BD2A5D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5E0932F7" w14:textId="70B4E8CB" w:rsidR="009952CC" w:rsidRPr="00BD2A5D" w:rsidRDefault="00196AF0" w:rsidP="009952CC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Да се не налази </w:t>
      </w:r>
      <w:r w:rsidR="009952CC" w:rsidRPr="00BD2A5D">
        <w:rPr>
          <w:rFonts w:ascii="Times New Roman" w:hAnsi="Times New Roman" w:cs="Times New Roman"/>
          <w:sz w:val="24"/>
          <w:szCs w:val="24"/>
          <w:lang w:val="sr-Cyrl-CS"/>
        </w:rPr>
        <w:t>у градским и општинским седиштима и приградским насељима;</w:t>
      </w:r>
    </w:p>
    <w:p w14:paraId="178561F4" w14:textId="26AD364F" w:rsidR="0019221E" w:rsidRPr="00BD2A5D" w:rsidRDefault="0050057B" w:rsidP="009952CC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Да се </w:t>
      </w:r>
      <w:r w:rsidR="00620679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налази у селу </w:t>
      </w:r>
      <w:r w:rsidR="0039724E" w:rsidRPr="00BD2A5D">
        <w:rPr>
          <w:rFonts w:ascii="Times New Roman" w:hAnsi="Times New Roman" w:cs="Times New Roman"/>
          <w:sz w:val="24"/>
          <w:szCs w:val="24"/>
          <w:lang w:val="sr-Cyrl-CS"/>
        </w:rPr>
        <w:t>у којем постоји бар један</w:t>
      </w:r>
      <w:r w:rsidR="004C0E9B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од објеката</w:t>
      </w:r>
      <w:r w:rsidR="0039724E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јавне службе или услуга, здравствена амбулан</w:t>
      </w:r>
      <w:r w:rsidR="009E1B21" w:rsidRPr="00BD2A5D">
        <w:rPr>
          <w:rFonts w:ascii="Times New Roman" w:hAnsi="Times New Roman" w:cs="Times New Roman"/>
          <w:sz w:val="24"/>
          <w:szCs w:val="24"/>
          <w:lang w:val="sr-Cyrl-CS"/>
        </w:rPr>
        <w:t>т</w:t>
      </w:r>
      <w:r w:rsidR="0039724E" w:rsidRPr="00BD2A5D">
        <w:rPr>
          <w:rFonts w:ascii="Times New Roman" w:hAnsi="Times New Roman" w:cs="Times New Roman"/>
          <w:sz w:val="24"/>
          <w:szCs w:val="24"/>
          <w:lang w:val="sr-Cyrl-CS"/>
        </w:rPr>
        <w:t>а, пошта, школа,</w:t>
      </w:r>
      <w:r w:rsidR="0019221E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станица превоза</w:t>
      </w:r>
      <w:r w:rsidR="00620679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или </w:t>
      </w:r>
      <w:r w:rsidR="004C0E9B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неки од </w:t>
      </w:r>
      <w:r w:rsidR="00620679" w:rsidRPr="00BD2A5D">
        <w:rPr>
          <w:rFonts w:ascii="Times New Roman" w:hAnsi="Times New Roman" w:cs="Times New Roman"/>
          <w:sz w:val="24"/>
          <w:szCs w:val="24"/>
          <w:lang w:val="sr-Cyrl-CS"/>
        </w:rPr>
        <w:t>наведени</w:t>
      </w:r>
      <w:r w:rsidR="004C0E9B" w:rsidRPr="00BD2A5D">
        <w:rPr>
          <w:rFonts w:ascii="Times New Roman" w:hAnsi="Times New Roman" w:cs="Times New Roman"/>
          <w:sz w:val="24"/>
          <w:szCs w:val="24"/>
          <w:lang w:val="sr-Cyrl-CS"/>
        </w:rPr>
        <w:t>х објеката</w:t>
      </w:r>
      <w:r w:rsidR="0039724E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постоји</w:t>
      </w:r>
      <w:r w:rsidR="00620679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у суседним селима</w:t>
      </w:r>
      <w:r w:rsidR="0019221E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14:paraId="2F43ED76" w14:textId="16634B2E" w:rsidR="00EA5684" w:rsidRPr="00BD2A5D" w:rsidRDefault="000419D5" w:rsidP="00EA5684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Да </w:t>
      </w:r>
      <w:r w:rsidR="0050057B" w:rsidRPr="00BD2A5D">
        <w:rPr>
          <w:rFonts w:ascii="Times New Roman" w:hAnsi="Times New Roman" w:cs="Times New Roman"/>
          <w:sz w:val="24"/>
          <w:szCs w:val="24"/>
          <w:lang w:val="sr-Cyrl-CS"/>
        </w:rPr>
        <w:t>је уписана</w:t>
      </w:r>
      <w:r w:rsidR="00EA5684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у катастар непокретности/земљишне књиге на име продавца, </w:t>
      </w:r>
      <w:r w:rsidR="00D74B9A" w:rsidRPr="00BD2A5D">
        <w:rPr>
          <w:rFonts w:ascii="Times New Roman" w:hAnsi="Times New Roman" w:cs="Times New Roman"/>
          <w:sz w:val="24"/>
          <w:szCs w:val="24"/>
          <w:lang w:val="sr-Cyrl-CS"/>
        </w:rPr>
        <w:t>као породична стамбена зграда, без терета</w:t>
      </w:r>
      <w:r w:rsidR="00A33DB8" w:rsidRPr="00BD2A5D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1DA133D6" w14:textId="192C6CC3" w:rsidR="000419D5" w:rsidRPr="00BD2A5D" w:rsidRDefault="0050057B" w:rsidP="00EA5684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t>Да је непокретност, као и сви делови окућнице који се налазе на катастарској парцели</w:t>
      </w:r>
      <w:r w:rsidR="00EB0E24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на којој је и непокретност 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>или на суседној катастарској парцели, изграђена у складу са прописима који</w:t>
      </w:r>
      <w:r w:rsidR="00B150CC" w:rsidRPr="00BD2A5D">
        <w:rPr>
          <w:rFonts w:ascii="Times New Roman" w:hAnsi="Times New Roman" w:cs="Times New Roman"/>
          <w:sz w:val="24"/>
          <w:szCs w:val="24"/>
          <w:lang w:val="sr-Cyrl-CS"/>
        </w:rPr>
        <w:t>ма се уређују планирање и изградња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, односно да не постоји забележба да је непокретност или део окућнице изграђена без дозволе; </w:t>
      </w:r>
    </w:p>
    <w:p w14:paraId="4C4E63BF" w14:textId="39816321" w:rsidR="000419D5" w:rsidRPr="00BD2A5D" w:rsidRDefault="006C12C0" w:rsidP="00FD000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0419D5" w:rsidRPr="00BD2A5D">
        <w:rPr>
          <w:rFonts w:ascii="Times New Roman" w:hAnsi="Times New Roman" w:cs="Times New Roman"/>
          <w:sz w:val="24"/>
          <w:szCs w:val="24"/>
          <w:lang w:val="sr-Cyrl-CS"/>
        </w:rPr>
        <w:t>.   Да је вредност предметне сеоске куће са окућницом, односно купопродајна цена, у границама њене вредности на тржишту непокретности</w:t>
      </w:r>
      <w:r w:rsidR="000E2675" w:rsidRPr="00BD2A5D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76556967" w14:textId="534D703B" w:rsidR="00051E56" w:rsidRPr="00BD2A5D" w:rsidRDefault="00AF31E8" w:rsidP="00FD000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="00507842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C12C0" w:rsidRPr="00BD2A5D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="000419D5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.   </w:t>
      </w:r>
      <w:r w:rsidR="00607852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Да  сеоска кућа и окућница </w:t>
      </w:r>
      <w:r w:rsidR="000D3E52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нису </w:t>
      </w:r>
      <w:r w:rsidR="00962E8B" w:rsidRPr="00BD2A5D">
        <w:rPr>
          <w:rFonts w:ascii="Times New Roman" w:hAnsi="Times New Roman" w:cs="Times New Roman"/>
          <w:sz w:val="24"/>
          <w:szCs w:val="24"/>
          <w:lang w:val="sr-Cyrl-CS"/>
        </w:rPr>
        <w:t>предмет судског спора</w:t>
      </w:r>
      <w:r w:rsidR="00CC4A74" w:rsidRPr="00BD2A5D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CE1C8F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као и да не постоје нерешени имовинско-правни односи</w:t>
      </w:r>
      <w:r w:rsidR="000E2675" w:rsidRPr="00BD2A5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2BD4FD89" w14:textId="77777777" w:rsidR="000E2675" w:rsidRPr="00BD2A5D" w:rsidRDefault="000E2675" w:rsidP="00FD00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5B99E83" w14:textId="7662718E" w:rsidR="0097751D" w:rsidRPr="00BD2A5D" w:rsidRDefault="008C1F91" w:rsidP="00FD00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t>Подносиоци пријаве могу</w:t>
      </w:r>
      <w:r w:rsidR="008436C3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конкурисати само</w:t>
      </w:r>
      <w:r w:rsidR="00A91D77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једном при</w:t>
      </w:r>
      <w:r w:rsidR="00910609">
        <w:rPr>
          <w:rFonts w:ascii="Times New Roman" w:hAnsi="Times New Roman" w:cs="Times New Roman"/>
          <w:sz w:val="24"/>
          <w:szCs w:val="24"/>
          <w:lang w:val="sr-Cyrl-CS"/>
        </w:rPr>
        <w:t xml:space="preserve">јавом, осим у случају више силе, </w:t>
      </w:r>
      <w:r w:rsidR="00A91D77" w:rsidRPr="00BD2A5D">
        <w:rPr>
          <w:rFonts w:ascii="Times New Roman" w:hAnsi="Times New Roman" w:cs="Times New Roman"/>
          <w:sz w:val="24"/>
          <w:szCs w:val="24"/>
          <w:lang w:val="sr-Cyrl-CS"/>
        </w:rPr>
        <w:t>односно у случају настанка непредвиђених околности које подносиоци приј</w:t>
      </w:r>
      <w:r w:rsidR="00284A66" w:rsidRPr="00BD2A5D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A91D77" w:rsidRPr="00BD2A5D">
        <w:rPr>
          <w:rFonts w:ascii="Times New Roman" w:hAnsi="Times New Roman" w:cs="Times New Roman"/>
          <w:sz w:val="24"/>
          <w:szCs w:val="24"/>
          <w:lang w:val="sr-Cyrl-CS"/>
        </w:rPr>
        <w:t>ве нису могли спре</w:t>
      </w:r>
      <w:r w:rsidR="00284A66" w:rsidRPr="00BD2A5D">
        <w:rPr>
          <w:rFonts w:ascii="Times New Roman" w:hAnsi="Times New Roman" w:cs="Times New Roman"/>
          <w:sz w:val="24"/>
          <w:szCs w:val="24"/>
          <w:lang w:val="sr-Cyrl-CS"/>
        </w:rPr>
        <w:t>ч</w:t>
      </w:r>
      <w:r w:rsidR="00A91D77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ити или предвидети. </w:t>
      </w:r>
    </w:p>
    <w:p w14:paraId="7D02D86F" w14:textId="77777777" w:rsidR="00C82603" w:rsidRPr="00BD2A5D" w:rsidRDefault="00C82603" w:rsidP="00FD00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t>Непокретност може бити у сувласништву више лица када се сви сувласници појављују као продавци својих сувласничких делова.</w:t>
      </w:r>
    </w:p>
    <w:p w14:paraId="71361A26" w14:textId="6BB642C9" w:rsidR="00F93237" w:rsidRPr="00BD2A5D" w:rsidRDefault="00F93237" w:rsidP="00FD00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t>Испуњеност услова који се односе на сеоску кућу са окућницом</w:t>
      </w:r>
      <w:r w:rsidR="005D48E6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као и процену</w:t>
      </w:r>
      <w:r w:rsidR="00421D68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тржишне вредности непокретности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утврђује јединица локалне самоуправе</w:t>
      </w:r>
      <w:r w:rsidR="00EF76DE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у сарадњи са надлежним пореским органом и надлежним органом за геодетске послове</w:t>
      </w:r>
      <w:r w:rsidR="00876241" w:rsidRPr="00BD2A5D">
        <w:rPr>
          <w:rFonts w:ascii="Times New Roman" w:hAnsi="Times New Roman" w:cs="Times New Roman"/>
          <w:sz w:val="24"/>
          <w:szCs w:val="24"/>
          <w:lang w:val="sr-Cyrl-CS"/>
        </w:rPr>
        <w:t>, а испуњеност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услова</w:t>
      </w:r>
      <w:r w:rsidR="001D70C7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констатује у обрасцу пријаве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којим подносилац пријаве конкурише.  </w:t>
      </w:r>
    </w:p>
    <w:p w14:paraId="43961F83" w14:textId="4659E6BD" w:rsidR="0019221E" w:rsidRPr="00BD2A5D" w:rsidRDefault="0019221E" w:rsidP="00FD00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Сеоска кућа са окућницом испуњава основне услове за живот и становање уколико </w:t>
      </w:r>
      <w:r w:rsidR="0050057B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је безбедна и условна за становање, 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>по</w:t>
      </w:r>
      <w:r w:rsidR="00D66B43" w:rsidRPr="00BD2A5D">
        <w:rPr>
          <w:rFonts w:ascii="Times New Roman" w:hAnsi="Times New Roman" w:cs="Times New Roman"/>
          <w:sz w:val="24"/>
          <w:szCs w:val="24"/>
          <w:lang w:val="sr-Cyrl-CS"/>
        </w:rPr>
        <w:t>седује инфраструктуру –</w:t>
      </w:r>
      <w:r w:rsidR="00C734B1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>ка</w:t>
      </w:r>
      <w:r w:rsidR="00AC7974" w:rsidRPr="00BD2A5D">
        <w:rPr>
          <w:rFonts w:ascii="Times New Roman" w:hAnsi="Times New Roman" w:cs="Times New Roman"/>
          <w:sz w:val="24"/>
          <w:szCs w:val="24"/>
          <w:lang w:val="sr-Cyrl-CS"/>
        </w:rPr>
        <w:t>нализацију</w:t>
      </w:r>
      <w:r w:rsidR="00D66B43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или септичку јаму</w:t>
      </w:r>
      <w:r w:rsidR="00AC7974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, воду, струју </w:t>
      </w:r>
      <w:r w:rsidR="0050057B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CC4A74" w:rsidRPr="00BD2A5D">
        <w:rPr>
          <w:rFonts w:ascii="Times New Roman" w:hAnsi="Times New Roman" w:cs="Times New Roman"/>
          <w:sz w:val="24"/>
          <w:szCs w:val="24"/>
          <w:lang w:val="sr-Cyrl-CS"/>
        </w:rPr>
        <w:t>ако</w:t>
      </w:r>
      <w:r w:rsidR="00C734B1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057B" w:rsidRPr="00BD2A5D">
        <w:rPr>
          <w:rFonts w:ascii="Times New Roman" w:hAnsi="Times New Roman" w:cs="Times New Roman"/>
          <w:sz w:val="24"/>
          <w:szCs w:val="24"/>
          <w:lang w:val="sr-Cyrl-CS"/>
        </w:rPr>
        <w:t>постоји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приступ </w:t>
      </w:r>
      <w:r w:rsidR="0050057B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до </w:t>
      </w:r>
      <w:r w:rsidR="00CC4A74" w:rsidRPr="00BD2A5D">
        <w:rPr>
          <w:rFonts w:ascii="Times New Roman" w:hAnsi="Times New Roman" w:cs="Times New Roman"/>
          <w:sz w:val="24"/>
          <w:szCs w:val="24"/>
          <w:lang w:val="sr-Cyrl-CS"/>
        </w:rPr>
        <w:t>сеоске куће са окућницом</w:t>
      </w:r>
      <w:r w:rsidR="0050057B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>преко тврдог пута.</w:t>
      </w:r>
    </w:p>
    <w:p w14:paraId="7143BA3B" w14:textId="313C8A46" w:rsidR="00507842" w:rsidRPr="00BD2A5D" w:rsidRDefault="003E6414" w:rsidP="00FD000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C1F91" w:rsidRPr="00BD2A5D">
        <w:rPr>
          <w:rFonts w:ascii="Times New Roman" w:eastAsia="Calibri" w:hAnsi="Times New Roman" w:cs="Times New Roman"/>
          <w:sz w:val="24"/>
          <w:szCs w:val="24"/>
          <w:lang w:val="sr-Cyrl-CS"/>
        </w:rPr>
        <w:t>Подносиоци пријаве који добију бесповратна средства</w:t>
      </w:r>
      <w:r w:rsidR="00A90816" w:rsidRPr="00BD2A5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не могу отуђити непокретност у року од</w:t>
      </w:r>
      <w:r w:rsidR="00BC250E" w:rsidRPr="00BD2A5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десет година</w:t>
      </w:r>
      <w:r w:rsidR="00A90816" w:rsidRPr="00BD2A5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од дана закључења уговора</w:t>
      </w:r>
      <w:r w:rsidR="00C468A8" w:rsidRPr="00BD2A5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 купопродаји са продавцем</w:t>
      </w:r>
      <w:r w:rsidR="004955F5" w:rsidRPr="00BD2A5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непокретности</w:t>
      </w:r>
      <w:r w:rsidRPr="00BD2A5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</w:t>
      </w:r>
      <w:r w:rsidR="00690944" w:rsidRPr="00BD2A5D">
        <w:rPr>
          <w:rFonts w:ascii="Times New Roman" w:eastAsia="Calibri" w:hAnsi="Times New Roman" w:cs="Times New Roman"/>
          <w:sz w:val="24"/>
          <w:szCs w:val="24"/>
          <w:lang w:val="sr-Cyrl-CS"/>
        </w:rPr>
        <w:t>непокретност</w:t>
      </w:r>
      <w:r w:rsidRPr="00BD2A5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мора бити осигурана у наведеном периоду.</w:t>
      </w:r>
    </w:p>
    <w:p w14:paraId="4E4C5AE0" w14:textId="4F1D54CF" w:rsidR="009221B1" w:rsidRPr="00BD2A5D" w:rsidRDefault="00006225" w:rsidP="00EC69CF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eastAsia="Calibri" w:hAnsi="Times New Roman" w:cs="Times New Roman"/>
          <w:sz w:val="24"/>
          <w:szCs w:val="24"/>
          <w:lang w:val="sr-Cyrl-CS"/>
        </w:rPr>
        <w:t>Непокретност стечена доделом бесповратних средстава не може бити предмет хипотеке или залоге, ради обезбеђења извршења обавеза из уговора о кредиту у року од пет година од дана закључења уговора</w:t>
      </w:r>
      <w:r w:rsidR="00C468A8" w:rsidRPr="00BD2A5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 купопродаји са продавцем</w:t>
      </w:r>
      <w:r w:rsidR="004955F5" w:rsidRPr="00BD2A5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непокретности</w:t>
      </w:r>
      <w:r w:rsidR="0019221E" w:rsidRPr="00BD2A5D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14:paraId="334B601E" w14:textId="2FAFA125" w:rsidR="003134B7" w:rsidRPr="00BD2A5D" w:rsidRDefault="003134B7" w:rsidP="00EC69CF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7FC5D517" w14:textId="67FF3A17" w:rsidR="003134B7" w:rsidRPr="00BD2A5D" w:rsidRDefault="003134B7" w:rsidP="00EC69CF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3B34B43A" w14:textId="5ACA89F9" w:rsidR="003134B7" w:rsidRPr="00BD2A5D" w:rsidRDefault="003134B7" w:rsidP="003134B7">
      <w:pPr>
        <w:pStyle w:val="ListParagraph"/>
        <w:numPr>
          <w:ilvl w:val="0"/>
          <w:numId w:val="21"/>
        </w:num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t>НАЧИН ДОСТАВЉАЊА ПРИЈАВА</w:t>
      </w:r>
    </w:p>
    <w:p w14:paraId="271BF811" w14:textId="77777777" w:rsidR="003134B7" w:rsidRPr="00BD2A5D" w:rsidRDefault="003134B7" w:rsidP="003134B7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FF2E504" w14:textId="355F997B" w:rsidR="003134B7" w:rsidRPr="00BD2A5D" w:rsidRDefault="003134B7" w:rsidP="003134B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Прецизно и тачно попуњена пријава и пратећа документација шаље се </w:t>
      </w:r>
      <w:r w:rsidR="00690944" w:rsidRPr="00BD2A5D">
        <w:rPr>
          <w:rFonts w:ascii="Times New Roman" w:hAnsi="Times New Roman" w:cs="Times New Roman"/>
          <w:sz w:val="24"/>
          <w:szCs w:val="24"/>
          <w:lang w:val="sr-Cyrl-CS"/>
        </w:rPr>
        <w:t>препорученом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пошиљком на адресу </w:t>
      </w:r>
      <w:r w:rsidR="002B754C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Министарства, </w:t>
      </w:r>
      <w:r w:rsidR="00690944" w:rsidRPr="00BD2A5D">
        <w:rPr>
          <w:rFonts w:ascii="Times New Roman" w:hAnsi="Times New Roman" w:cs="Times New Roman"/>
          <w:sz w:val="24"/>
          <w:szCs w:val="24"/>
          <w:lang w:val="sr-Cyrl-CS"/>
        </w:rPr>
        <w:t>улица Булевар Михајла Пупина број 2а, 11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070 Нови Београд или </w:t>
      </w:r>
      <w:r w:rsidR="00690944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се доставља 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>предајом на писарницу на наведеној адреси.</w:t>
      </w:r>
    </w:p>
    <w:p w14:paraId="5448C363" w14:textId="77777777" w:rsidR="003134B7" w:rsidRPr="00BD2A5D" w:rsidRDefault="003134B7" w:rsidP="003134B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Пријаве се предају у затвореној и запечаћеној коверти са назнаком „Пријава на конкурс – средства за доделу бесповратне помоћи за куповину сеоске куће са окућницом- НЕ ОТВАРАТИ”, са пуним називом и адресом пошиљалаца на полеђини коверте. </w:t>
      </w:r>
    </w:p>
    <w:p w14:paraId="456473D9" w14:textId="60FE6AAF" w:rsidR="003134B7" w:rsidRPr="00BD2A5D" w:rsidRDefault="003134B7" w:rsidP="003134B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t>Пр</w:t>
      </w:r>
      <w:r w:rsidR="00690944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ијаве које нису поднете на 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начин </w:t>
      </w:r>
      <w:r w:rsidR="00690944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из ст. 1. и 2. ове главе 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неће </w:t>
      </w:r>
      <w:r w:rsidR="00690944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се 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>разматрати.</w:t>
      </w:r>
    </w:p>
    <w:p w14:paraId="62471D83" w14:textId="77777777" w:rsidR="00EC69CF" w:rsidRPr="00BD2A5D" w:rsidRDefault="00EC69CF" w:rsidP="00EC69C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D441822" w14:textId="2481B1CF" w:rsidR="00334BA6" w:rsidRPr="00BD2A5D" w:rsidRDefault="002B1577" w:rsidP="003134B7">
      <w:pPr>
        <w:pStyle w:val="ListParagraph"/>
        <w:numPr>
          <w:ilvl w:val="0"/>
          <w:numId w:val="21"/>
        </w:num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НЕОПХОДНА </w:t>
      </w:r>
      <w:r w:rsidR="00400E29" w:rsidRPr="00BD2A5D">
        <w:rPr>
          <w:rFonts w:ascii="Times New Roman" w:hAnsi="Times New Roman" w:cs="Times New Roman"/>
          <w:sz w:val="24"/>
          <w:szCs w:val="24"/>
          <w:lang w:val="sr-Cyrl-CS"/>
        </w:rPr>
        <w:t>ДОКУМЕНТАЦИЈА</w:t>
      </w:r>
    </w:p>
    <w:p w14:paraId="185EBF9F" w14:textId="77777777" w:rsidR="00C82603" w:rsidRPr="00BD2A5D" w:rsidRDefault="00C82603" w:rsidP="001804E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68F7AF2" w14:textId="758D3486" w:rsidR="00F80F85" w:rsidRPr="00BD2A5D" w:rsidRDefault="00F87748" w:rsidP="001804E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Испуњеност </w:t>
      </w:r>
      <w:r w:rsidR="00EF76DE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свих </w:t>
      </w:r>
      <w:r w:rsidR="00284A66" w:rsidRPr="00BD2A5D">
        <w:rPr>
          <w:rFonts w:ascii="Times New Roman" w:hAnsi="Times New Roman" w:cs="Times New Roman"/>
          <w:sz w:val="24"/>
          <w:szCs w:val="24"/>
          <w:lang w:val="sr-Cyrl-CS"/>
        </w:rPr>
        <w:t>прописаних услова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за учеш</w:t>
      </w:r>
      <w:r w:rsidR="004C561A" w:rsidRPr="00BD2A5D">
        <w:rPr>
          <w:rFonts w:ascii="Times New Roman" w:hAnsi="Times New Roman" w:cs="Times New Roman"/>
          <w:sz w:val="24"/>
          <w:szCs w:val="24"/>
          <w:lang w:val="sr-Cyrl-CS"/>
        </w:rPr>
        <w:t>ће на ј</w:t>
      </w:r>
      <w:r w:rsidR="00081C70" w:rsidRPr="00BD2A5D">
        <w:rPr>
          <w:rFonts w:ascii="Times New Roman" w:hAnsi="Times New Roman" w:cs="Times New Roman"/>
          <w:sz w:val="24"/>
          <w:szCs w:val="24"/>
          <w:lang w:val="sr-Cyrl-CS"/>
        </w:rPr>
        <w:t>авном конкурсу</w:t>
      </w:r>
      <w:r w:rsidR="00BD6BEA" w:rsidRPr="00BD2A5D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5181D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као </w:t>
      </w:r>
      <w:r w:rsidR="00F80F85" w:rsidRPr="00BD2A5D">
        <w:rPr>
          <w:rFonts w:ascii="Times New Roman" w:hAnsi="Times New Roman" w:cs="Times New Roman"/>
          <w:sz w:val="24"/>
          <w:szCs w:val="24"/>
          <w:lang w:val="sr-Cyrl-CS"/>
        </w:rPr>
        <w:t>и испуњеност услова који се односе</w:t>
      </w:r>
      <w:r w:rsidR="00BD2C15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на сеоску кућу са окућницом</w:t>
      </w:r>
      <w:r w:rsidR="00BD6BEA" w:rsidRPr="00BD2A5D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D2C15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доказује се</w:t>
      </w:r>
      <w:r w:rsidR="009E2489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следећом документацијом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14:paraId="05EA067D" w14:textId="45FD6EC6" w:rsidR="00F87748" w:rsidRPr="00BD2A5D" w:rsidRDefault="00F87748" w:rsidP="001804E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7E07A713" w14:textId="77777777" w:rsidR="00400E29" w:rsidRPr="00BD2A5D" w:rsidRDefault="003549F1" w:rsidP="001804E4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t>Образац пријаве</w:t>
      </w:r>
      <w:r w:rsidR="00B523E3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6A34" w:rsidRPr="00BD2A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- </w:t>
      </w:r>
      <w:r w:rsidR="00F16E93" w:rsidRPr="00BD2A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електронски попуњен</w:t>
      </w:r>
      <w:r w:rsidR="00152C81" w:rsidRPr="00BD2A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од стране подносиоца пријаве</w:t>
      </w:r>
      <w:r w:rsidR="00F87748" w:rsidRPr="00BD2A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и јединице локалне самоуправе</w:t>
      </w:r>
      <w:r w:rsidR="00F16E93" w:rsidRPr="00BD2A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87748" w:rsidRPr="00BD2A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на чијој се територији налази сеоска кућа са окућницом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06A1708D" w14:textId="2CC3E8D1" w:rsidR="00F76A34" w:rsidRPr="00BD2A5D" w:rsidRDefault="00F76A34" w:rsidP="001804E4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t>Доказ о држављанству Републике Србије</w:t>
      </w:r>
      <w:r w:rsidR="00152C81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41FA0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подносиоца пријаве </w:t>
      </w:r>
      <w:r w:rsidR="00152C81" w:rsidRPr="00BD2A5D">
        <w:rPr>
          <w:rFonts w:ascii="Times New Roman" w:hAnsi="Times New Roman" w:cs="Times New Roman"/>
          <w:sz w:val="24"/>
          <w:szCs w:val="24"/>
          <w:lang w:val="sr-Cyrl-CS"/>
        </w:rPr>
        <w:t>(не старији о</w:t>
      </w:r>
      <w:r w:rsidR="005B5207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д </w:t>
      </w:r>
      <w:r w:rsidR="00BD6BEA" w:rsidRPr="00BD2A5D">
        <w:rPr>
          <w:rFonts w:ascii="Times New Roman" w:hAnsi="Times New Roman" w:cs="Times New Roman"/>
          <w:sz w:val="24"/>
          <w:szCs w:val="24"/>
          <w:lang w:val="sr-Cyrl-CS"/>
        </w:rPr>
        <w:t>шест</w:t>
      </w:r>
      <w:r w:rsidR="005C04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5207" w:rsidRPr="00BD2A5D">
        <w:rPr>
          <w:rFonts w:ascii="Times New Roman" w:hAnsi="Times New Roman" w:cs="Times New Roman"/>
          <w:sz w:val="24"/>
          <w:szCs w:val="24"/>
          <w:lang w:val="sr-Cyrl-CS"/>
        </w:rPr>
        <w:t>месеци од дана објављивања ј</w:t>
      </w:r>
      <w:r w:rsidR="00152C81" w:rsidRPr="00BD2A5D">
        <w:rPr>
          <w:rFonts w:ascii="Times New Roman" w:hAnsi="Times New Roman" w:cs="Times New Roman"/>
          <w:sz w:val="24"/>
          <w:szCs w:val="24"/>
          <w:lang w:val="sr-Cyrl-CS"/>
        </w:rPr>
        <w:t>авног конкурса)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7A679362" w14:textId="44A32D73" w:rsidR="00F76A34" w:rsidRPr="00BD2A5D" w:rsidRDefault="00F76A34" w:rsidP="001804E4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t>Извод из матич</w:t>
      </w:r>
      <w:r w:rsidR="00F87748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не </w:t>
      </w:r>
      <w:r w:rsidR="00152C81" w:rsidRPr="00BD2A5D">
        <w:rPr>
          <w:rFonts w:ascii="Times New Roman" w:hAnsi="Times New Roman" w:cs="Times New Roman"/>
          <w:sz w:val="24"/>
          <w:szCs w:val="24"/>
          <w:lang w:val="sr-Cyrl-CS"/>
        </w:rPr>
        <w:t>књиге рођених за подносиоце пријаве</w:t>
      </w:r>
      <w:r w:rsidR="00F87748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не старији од месец дана</w:t>
      </w:r>
      <w:r w:rsidR="001D70C7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, од дана </w:t>
      </w:r>
      <w:r w:rsidR="005B5207" w:rsidRPr="00BD2A5D">
        <w:rPr>
          <w:rFonts w:ascii="Times New Roman" w:hAnsi="Times New Roman" w:cs="Times New Roman"/>
          <w:sz w:val="24"/>
          <w:szCs w:val="24"/>
          <w:lang w:val="sr-Cyrl-CS"/>
        </w:rPr>
        <w:t>објављивања ј</w:t>
      </w:r>
      <w:r w:rsidR="001D70C7" w:rsidRPr="00BD2A5D">
        <w:rPr>
          <w:rFonts w:ascii="Times New Roman" w:hAnsi="Times New Roman" w:cs="Times New Roman"/>
          <w:sz w:val="24"/>
          <w:szCs w:val="24"/>
          <w:lang w:val="sr-Cyrl-CS"/>
        </w:rPr>
        <w:t>авног конкурса (</w:t>
      </w:r>
      <w:r w:rsidR="00743C73">
        <w:rPr>
          <w:rFonts w:ascii="Times New Roman" w:hAnsi="Times New Roman" w:cs="Times New Roman"/>
          <w:sz w:val="24"/>
          <w:szCs w:val="24"/>
          <w:lang w:val="sr-Cyrl-CS"/>
        </w:rPr>
        <w:t>у сл</w:t>
      </w:r>
      <w:r w:rsidR="00BD6BEA" w:rsidRPr="00BD2A5D">
        <w:rPr>
          <w:rFonts w:ascii="Times New Roman" w:hAnsi="Times New Roman" w:cs="Times New Roman"/>
          <w:sz w:val="24"/>
          <w:szCs w:val="24"/>
          <w:lang w:val="sr-Cyrl-CS"/>
        </w:rPr>
        <w:t>учају самохраног</w:t>
      </w:r>
      <w:r w:rsidR="001D70C7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родитељ</w:t>
      </w:r>
      <w:r w:rsidR="00BD6BEA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а, потребан је </w:t>
      </w:r>
      <w:r w:rsidR="001D70C7" w:rsidRPr="00BD2A5D">
        <w:rPr>
          <w:rFonts w:ascii="Times New Roman" w:hAnsi="Times New Roman" w:cs="Times New Roman"/>
          <w:sz w:val="24"/>
          <w:szCs w:val="24"/>
          <w:lang w:val="sr-Cyrl-CS"/>
        </w:rPr>
        <w:t>извод и за децу</w:t>
      </w:r>
      <w:r w:rsidR="00F87748" w:rsidRPr="00BD2A5D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728DFF59" w14:textId="77777777" w:rsidR="00F87748" w:rsidRPr="00BD2A5D" w:rsidRDefault="00F87748" w:rsidP="00F76A34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t>Ф</w:t>
      </w:r>
      <w:r w:rsidR="00152C81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отокопија личне карте или </w:t>
      </w:r>
      <w:r w:rsidR="00D934A1" w:rsidRPr="00BD2A5D">
        <w:rPr>
          <w:rFonts w:ascii="Times New Roman" w:hAnsi="Times New Roman" w:cs="Times New Roman"/>
          <w:sz w:val="24"/>
          <w:szCs w:val="24"/>
          <w:lang w:val="sr-Cyrl-CS"/>
        </w:rPr>
        <w:t>очитана лична карта</w:t>
      </w:r>
      <w:r w:rsidR="00341FA0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подносиоца пријаве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7723B7D0" w14:textId="77777777" w:rsidR="00494FFE" w:rsidRPr="00BD2A5D" w:rsidRDefault="00494FFE" w:rsidP="00494FF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t>Изјава да подносилац пријаве живи на селу и бави се пољопривредом (само за младог пољопривредника/цу);</w:t>
      </w:r>
    </w:p>
    <w:p w14:paraId="63DAD2A7" w14:textId="1A297A42" w:rsidR="00F76A34" w:rsidRPr="00BD2A5D" w:rsidRDefault="00513CD1" w:rsidP="00F76A34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Доказ о брачној/ванбрачној заједници (за супружнике извод из матичне књиге венчаних не старији од </w:t>
      </w:r>
      <w:r w:rsidR="005B5207" w:rsidRPr="00BD2A5D">
        <w:rPr>
          <w:rFonts w:ascii="Times New Roman" w:hAnsi="Times New Roman" w:cs="Times New Roman"/>
          <w:sz w:val="24"/>
          <w:szCs w:val="24"/>
          <w:lang w:val="sr-Cyrl-CS"/>
        </w:rPr>
        <w:t>месец дана од дана објављивања ј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>авног конку</w:t>
      </w:r>
      <w:r w:rsidR="00BD6BEA" w:rsidRPr="00BD2A5D">
        <w:rPr>
          <w:rFonts w:ascii="Times New Roman" w:hAnsi="Times New Roman" w:cs="Times New Roman"/>
          <w:sz w:val="24"/>
          <w:szCs w:val="24"/>
          <w:lang w:val="sr-Cyrl-CS"/>
        </w:rPr>
        <w:t>рса, за ванбрачне партнере код ј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>авног бележника оверена изјава о ванбрачној заједници уз потпис два сведока, сачињена након</w:t>
      </w:r>
      <w:r w:rsidR="005B5207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расписивања ј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>авног конкурса)</w:t>
      </w:r>
      <w:r w:rsidR="00F76A34" w:rsidRPr="00BD2A5D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5CD041CF" w14:textId="0D01334A" w:rsidR="00B71CC0" w:rsidRPr="00BD2A5D" w:rsidRDefault="00E317E1" w:rsidP="00E317E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t>Извод из матичне књиге умрлих за преминулог родитеља или правоснажна судска одлука о лишењу родитељског права, односно пословне способности</w:t>
      </w:r>
      <w:r w:rsidR="00E367A0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другог родитеља </w:t>
      </w:r>
      <w:r w:rsidR="00C01B74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или правноснажна одлука суда/споразум о самосталном вршењу родитељског права </w:t>
      </w:r>
      <w:r w:rsidR="00E367A0" w:rsidRPr="00BD2A5D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BC310E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само 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>за самохран</w:t>
      </w:r>
      <w:r w:rsidR="00BC310E" w:rsidRPr="00BD2A5D">
        <w:rPr>
          <w:rFonts w:ascii="Times New Roman" w:hAnsi="Times New Roman" w:cs="Times New Roman"/>
          <w:sz w:val="24"/>
          <w:szCs w:val="24"/>
          <w:lang w:val="sr-Cyrl-CS"/>
        </w:rPr>
        <w:t>ог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родитељ</w:t>
      </w:r>
      <w:r w:rsidR="00BC310E" w:rsidRPr="00BD2A5D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>);</w:t>
      </w:r>
    </w:p>
    <w:p w14:paraId="1D308AF1" w14:textId="790E7E5E" w:rsidR="00400E29" w:rsidRPr="00BD2A5D" w:rsidRDefault="00342C61" w:rsidP="00DF44A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t>Потврда издата</w:t>
      </w:r>
      <w:r w:rsidR="006611DA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од стране </w:t>
      </w:r>
      <w:r w:rsidR="00192DCF" w:rsidRPr="00BD2A5D">
        <w:rPr>
          <w:rFonts w:ascii="Times New Roman" w:hAnsi="Times New Roman" w:cs="Times New Roman"/>
          <w:sz w:val="24"/>
          <w:szCs w:val="24"/>
          <w:lang w:val="sr-Cyrl-CS"/>
        </w:rPr>
        <w:t>Републичког геодетског завода</w:t>
      </w:r>
      <w:r w:rsidR="00F703C0" w:rsidRPr="00BD2A5D">
        <w:rPr>
          <w:rFonts w:ascii="Times New Roman" w:hAnsi="Times New Roman" w:cs="Times New Roman"/>
          <w:sz w:val="24"/>
          <w:szCs w:val="24"/>
          <w:lang w:val="sr-Cyrl-CS"/>
        </w:rPr>
        <w:t>, С</w:t>
      </w:r>
      <w:r w:rsidR="00192DCF" w:rsidRPr="00BD2A5D">
        <w:rPr>
          <w:rFonts w:ascii="Times New Roman" w:hAnsi="Times New Roman" w:cs="Times New Roman"/>
          <w:sz w:val="24"/>
          <w:szCs w:val="24"/>
          <w:lang w:val="sr-Cyrl-CS"/>
        </w:rPr>
        <w:t>лужбе</w:t>
      </w:r>
      <w:r w:rsidR="006611DA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за катастар непо</w:t>
      </w:r>
      <w:r w:rsidR="004D65CA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кретности о непоседовању непокретности </w:t>
      </w:r>
      <w:r w:rsidR="006611DA" w:rsidRPr="00BD2A5D">
        <w:rPr>
          <w:rFonts w:ascii="Times New Roman" w:hAnsi="Times New Roman" w:cs="Times New Roman"/>
          <w:sz w:val="24"/>
          <w:szCs w:val="24"/>
          <w:lang w:val="sr-Cyrl-CS"/>
        </w:rPr>
        <w:t>подносиоца пријаве</w:t>
      </w:r>
      <w:r w:rsidR="00DE380B" w:rsidRPr="00BD2A5D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6A4F0F33" w14:textId="01910F63" w:rsidR="00FF2E94" w:rsidRPr="00BD2A5D" w:rsidRDefault="00FF2E94" w:rsidP="00FF2E94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t>Извод из листа непо</w:t>
      </w:r>
      <w:r w:rsidR="00F703C0" w:rsidRPr="00BD2A5D">
        <w:rPr>
          <w:rFonts w:ascii="Times New Roman" w:hAnsi="Times New Roman" w:cs="Times New Roman"/>
          <w:sz w:val="24"/>
          <w:szCs w:val="24"/>
          <w:lang w:val="sr-Cyrl-CS"/>
        </w:rPr>
        <w:t>кретности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92DCF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Републичког геодетског завода, Службе 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>за Катастар непокретности за непокретност за чију куповину конкуришу;</w:t>
      </w:r>
    </w:p>
    <w:p w14:paraId="7606F496" w14:textId="67B46438" w:rsidR="006611DA" w:rsidRPr="00BD2A5D" w:rsidRDefault="006611DA" w:rsidP="007B07F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192DCF" w:rsidRPr="00BD2A5D">
        <w:rPr>
          <w:rFonts w:ascii="Times New Roman" w:hAnsi="Times New Roman" w:cs="Times New Roman"/>
          <w:sz w:val="24"/>
          <w:szCs w:val="24"/>
          <w:lang w:val="sr-Cyrl-CS"/>
        </w:rPr>
        <w:t>отврда Министарства финансија</w:t>
      </w:r>
      <w:r w:rsidR="00F703C0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- П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>ореске управе да су подносиоци пријаве измирили све доспеле порезе и доприносе;</w:t>
      </w:r>
    </w:p>
    <w:p w14:paraId="03E20F43" w14:textId="587EDBE4" w:rsidR="00342C61" w:rsidRPr="00BD2A5D" w:rsidRDefault="00761687" w:rsidP="00DF44A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t>Потв</w:t>
      </w:r>
      <w:r w:rsidR="00192DCF" w:rsidRPr="00BD2A5D">
        <w:rPr>
          <w:rFonts w:ascii="Times New Roman" w:hAnsi="Times New Roman" w:cs="Times New Roman"/>
          <w:sz w:val="24"/>
          <w:szCs w:val="24"/>
          <w:lang w:val="sr-Cyrl-CS"/>
        </w:rPr>
        <w:t>рда из Министарства финансија</w:t>
      </w:r>
      <w:r w:rsidR="00F703C0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F703C0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П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>ореске управе да није било преноса власништва или сувласништва на име</w:t>
      </w:r>
      <w:r w:rsidR="00472711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53669" w:rsidRPr="00BD2A5D">
        <w:rPr>
          <w:rFonts w:ascii="Times New Roman" w:hAnsi="Times New Roman" w:cs="Times New Roman"/>
          <w:sz w:val="24"/>
          <w:szCs w:val="24"/>
          <w:lang w:val="sr-Cyrl-CS"/>
        </w:rPr>
        <w:t>подносиоца пријаве</w:t>
      </w:r>
      <w:r w:rsidR="00320D9C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у претходних пет година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0BBFAD2E" w14:textId="565927D7" w:rsidR="00334994" w:rsidRPr="00BD2A5D" w:rsidRDefault="00334994" w:rsidP="00DF44A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t>Уверење</w:t>
      </w:r>
      <w:r w:rsidR="00EF76DE" w:rsidRPr="00BD2A5D">
        <w:rPr>
          <w:rFonts w:ascii="Times New Roman" w:hAnsi="Times New Roman" w:cs="Times New Roman"/>
          <w:sz w:val="24"/>
          <w:szCs w:val="24"/>
          <w:lang w:val="sr-Cyrl-CS"/>
        </w:rPr>
        <w:t>-сведочанство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о </w:t>
      </w:r>
      <w:r w:rsidR="00192DCF" w:rsidRPr="00BD2A5D">
        <w:rPr>
          <w:rFonts w:ascii="Times New Roman" w:hAnsi="Times New Roman" w:cs="Times New Roman"/>
          <w:sz w:val="24"/>
          <w:szCs w:val="24"/>
          <w:lang w:val="sr-Cyrl-CS"/>
        </w:rPr>
        <w:t>стеченом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основном образовању</w:t>
      </w:r>
      <w:r w:rsidR="00780899" w:rsidRPr="00BD2A5D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5EABD1A7" w14:textId="578A09CF" w:rsidR="00780899" w:rsidRPr="00BD2A5D" w:rsidRDefault="00780899" w:rsidP="00DF44A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t>Уверење о неосуђиваности Министарства унутрашњих послова;</w:t>
      </w:r>
    </w:p>
    <w:p w14:paraId="65A72B01" w14:textId="2A7F1154" w:rsidR="00780899" w:rsidRPr="00BD2A5D" w:rsidRDefault="00780899" w:rsidP="00DF44A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Потврда Основног суда да се против подносиоца пријаве не води кривични поступак </w:t>
      </w:r>
      <w:r w:rsidR="009B4463" w:rsidRPr="00BD2A5D">
        <w:rPr>
          <w:rFonts w:ascii="Times New Roman" w:hAnsi="Times New Roman" w:cs="Times New Roman"/>
          <w:sz w:val="24"/>
          <w:szCs w:val="24"/>
          <w:lang w:val="sr-Cyrl-CS"/>
        </w:rPr>
        <w:t>или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истрага; </w:t>
      </w:r>
    </w:p>
    <w:p w14:paraId="12703F0E" w14:textId="150AE850" w:rsidR="00FF2E94" w:rsidRPr="00BD2A5D" w:rsidRDefault="004D65CA" w:rsidP="00FF2E94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Изјава </w:t>
      </w:r>
      <w:r w:rsidR="00FF2E94" w:rsidRPr="00BD2A5D">
        <w:rPr>
          <w:rFonts w:ascii="Times New Roman" w:hAnsi="Times New Roman" w:cs="Times New Roman"/>
          <w:sz w:val="24"/>
          <w:szCs w:val="24"/>
          <w:lang w:val="sr-Cyrl-CS"/>
        </w:rPr>
        <w:t>да подносиоци пријаве не поседују у власништву/сувласништву непокретност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(објекат)</w:t>
      </w:r>
      <w:r w:rsidR="00FF2E94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на </w:t>
      </w:r>
      <w:r w:rsidR="009B4463" w:rsidRPr="00BD2A5D">
        <w:rPr>
          <w:rFonts w:ascii="Times New Roman" w:hAnsi="Times New Roman" w:cs="Times New Roman"/>
          <w:sz w:val="24"/>
          <w:szCs w:val="24"/>
          <w:lang w:val="sr-Cyrl-CS"/>
        </w:rPr>
        <w:t>целој</w:t>
      </w:r>
      <w:r w:rsidR="00FF2E94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територији Р</w:t>
      </w:r>
      <w:r w:rsidR="009B4463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епублике </w:t>
      </w:r>
      <w:r w:rsidR="00FF2E94" w:rsidRPr="00BD2A5D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9B4463" w:rsidRPr="00BD2A5D">
        <w:rPr>
          <w:rFonts w:ascii="Times New Roman" w:hAnsi="Times New Roman" w:cs="Times New Roman"/>
          <w:sz w:val="24"/>
          <w:szCs w:val="24"/>
          <w:lang w:val="sr-Cyrl-CS"/>
        </w:rPr>
        <w:t>рбије</w:t>
      </w:r>
      <w:r w:rsidR="00FF2E94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и да нису отуђили </w:t>
      </w:r>
      <w:r w:rsidR="009B4463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непокретност </w:t>
      </w:r>
      <w:r w:rsidR="00FF2E94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у претходних </w:t>
      </w:r>
      <w:r w:rsidR="009B4463" w:rsidRPr="00BD2A5D">
        <w:rPr>
          <w:rFonts w:ascii="Times New Roman" w:hAnsi="Times New Roman" w:cs="Times New Roman"/>
          <w:sz w:val="24"/>
          <w:szCs w:val="24"/>
          <w:lang w:val="sr-Cyrl-CS"/>
        </w:rPr>
        <w:t>пет</w:t>
      </w:r>
      <w:r w:rsidR="00FF2E94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година;</w:t>
      </w:r>
    </w:p>
    <w:p w14:paraId="797ED064" w14:textId="590A3D4F" w:rsidR="005827AB" w:rsidRPr="00BD2A5D" w:rsidRDefault="005827AB" w:rsidP="005827AB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t>Изјава потенцијалног продавца да је прихватио услове јавног конкурса, да је сагласан са тим</w:t>
      </w:r>
      <w:r w:rsidR="009B4463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условима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>, да је сагласан са процењеном тржишном вредношћу непокретности, утврђеном у обрасцу пријаве од стране јединице локалне самоуправе, као и да ће продати предметну непокретност подносиоцима пријаве за утврђени износ и извршити њену примопредају одмах након уплате новчаних средстава;</w:t>
      </w:r>
    </w:p>
    <w:p w14:paraId="7D26C532" w14:textId="77777777" w:rsidR="00627DB0" w:rsidRPr="00BD2A5D" w:rsidRDefault="004D65CA" w:rsidP="004B1F8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053669" w:rsidRPr="00BD2A5D">
        <w:rPr>
          <w:rFonts w:ascii="Times New Roman" w:hAnsi="Times New Roman" w:cs="Times New Roman"/>
          <w:sz w:val="24"/>
          <w:szCs w:val="24"/>
          <w:lang w:val="sr-Cyrl-CS"/>
        </w:rPr>
        <w:t>зјава да подносиоци пријаве</w:t>
      </w:r>
      <w:r w:rsidR="00F538F8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2A89" w:rsidRPr="00BD2A5D">
        <w:rPr>
          <w:rFonts w:ascii="Times New Roman" w:hAnsi="Times New Roman" w:cs="Times New Roman"/>
          <w:sz w:val="24"/>
          <w:szCs w:val="24"/>
          <w:lang w:val="sr-Cyrl-CS"/>
        </w:rPr>
        <w:t>нису у крвном</w:t>
      </w:r>
      <w:r w:rsidR="004B1F8A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сродству у правој линији до било ког степена, а у побочној закључно са другим степеном, као ни у тазбинском или адоптивном сродству </w:t>
      </w:r>
      <w:r w:rsidR="00992A89" w:rsidRPr="00BD2A5D">
        <w:rPr>
          <w:rFonts w:ascii="Times New Roman" w:hAnsi="Times New Roman" w:cs="Times New Roman"/>
          <w:sz w:val="24"/>
          <w:szCs w:val="24"/>
          <w:lang w:val="sr-Cyrl-CS"/>
        </w:rPr>
        <w:t>са продав</w:t>
      </w:r>
      <w:r w:rsidR="00761687" w:rsidRPr="00BD2A5D">
        <w:rPr>
          <w:rFonts w:ascii="Times New Roman" w:hAnsi="Times New Roman" w:cs="Times New Roman"/>
          <w:sz w:val="24"/>
          <w:szCs w:val="24"/>
          <w:lang w:val="sr-Cyrl-CS"/>
        </w:rPr>
        <w:t>ц</w:t>
      </w:r>
      <w:r w:rsidR="00992A89" w:rsidRPr="00BD2A5D">
        <w:rPr>
          <w:rFonts w:ascii="Times New Roman" w:hAnsi="Times New Roman" w:cs="Times New Roman"/>
          <w:sz w:val="24"/>
          <w:szCs w:val="24"/>
          <w:lang w:val="sr-Cyrl-CS"/>
        </w:rPr>
        <w:t>ем непокретности</w:t>
      </w:r>
      <w:r w:rsidR="00A04982" w:rsidRPr="00BD2A5D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5367FE48" w14:textId="5ADEDC7B" w:rsidR="00A04982" w:rsidRPr="00BD2A5D" w:rsidRDefault="004D65CA" w:rsidP="00400E29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A04982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зјава </w:t>
      </w:r>
      <w:r w:rsidR="00F538F8" w:rsidRPr="00BD2A5D"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="00053669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подносиоци пријаве</w:t>
      </w:r>
      <w:r w:rsidR="00F538F8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нису</w:t>
      </w:r>
      <w:r w:rsidR="00A04982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у поступку одобравања средстава за исте намене (бесповратна средства/субвенције/кредити за куповину и адаптацију непокретности)</w:t>
      </w:r>
      <w:r w:rsidR="002E76F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11A4216A" w14:textId="685822AC" w:rsidR="009E2489" w:rsidRPr="00BD2A5D" w:rsidRDefault="009E2489" w:rsidP="00270FD5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t>Документација из</w:t>
      </w:r>
      <w:r w:rsidR="00435F2D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става 1. тач.</w:t>
      </w:r>
      <w:r w:rsidR="00A706AD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2-4</w:t>
      </w:r>
      <w:r w:rsidR="00435F2D" w:rsidRPr="00BD2A5D">
        <w:rPr>
          <w:rFonts w:ascii="Times New Roman" w:hAnsi="Times New Roman" w:cs="Times New Roman"/>
          <w:sz w:val="24"/>
          <w:szCs w:val="24"/>
          <w:lang w:val="sr-Cyrl-CS"/>
        </w:rPr>
        <w:t>, тач. 8-11. и тач.</w:t>
      </w:r>
      <w:r w:rsidR="00A706AD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45E04" w:rsidRPr="00BD2A5D">
        <w:rPr>
          <w:rFonts w:ascii="Times New Roman" w:hAnsi="Times New Roman" w:cs="Times New Roman"/>
          <w:sz w:val="24"/>
          <w:szCs w:val="24"/>
          <w:lang w:val="sr-Cyrl-CS"/>
        </w:rPr>
        <w:t>13.</w:t>
      </w:r>
      <w:r w:rsidR="00905264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и 14</w:t>
      </w:r>
      <w:r w:rsidR="00573617" w:rsidRPr="00BD2A5D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33B68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>ове главе, као и</w:t>
      </w:r>
      <w:r w:rsidR="00E422FB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извод из матичне књиге венчаних из </w:t>
      </w:r>
      <w:r w:rsidR="00435F2D" w:rsidRPr="00BD2A5D">
        <w:rPr>
          <w:rFonts w:ascii="Times New Roman" w:hAnsi="Times New Roman" w:cs="Times New Roman"/>
          <w:sz w:val="24"/>
          <w:szCs w:val="24"/>
          <w:lang w:val="sr-Cyrl-CS"/>
        </w:rPr>
        <w:t>става 1. тачка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6</w:t>
      </w:r>
      <w:r w:rsidR="00435F2D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. ове главе 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и извод из матичне књиге умрлих из </w:t>
      </w:r>
      <w:r w:rsidR="00435F2D" w:rsidRPr="00BD2A5D">
        <w:rPr>
          <w:rFonts w:ascii="Times New Roman" w:hAnsi="Times New Roman" w:cs="Times New Roman"/>
          <w:sz w:val="24"/>
          <w:szCs w:val="24"/>
          <w:lang w:val="sr-Cyrl-CS"/>
        </w:rPr>
        <w:t>става 1. тачка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7</w:t>
      </w:r>
      <w:r w:rsidR="00435F2D" w:rsidRPr="00BD2A5D">
        <w:rPr>
          <w:rFonts w:ascii="Times New Roman" w:hAnsi="Times New Roman" w:cs="Times New Roman"/>
          <w:sz w:val="24"/>
          <w:szCs w:val="24"/>
          <w:lang w:val="sr-Cyrl-CS"/>
        </w:rPr>
        <w:t>. ове главе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>, прибављају се по службеној дужности, осим ако подносилац пријаве изричито изјави да ће те документе прибавити сам.</w:t>
      </w:r>
    </w:p>
    <w:p w14:paraId="7724D8D9" w14:textId="16B0A484" w:rsidR="000574BD" w:rsidRPr="00BD2A5D" w:rsidRDefault="000574BD" w:rsidP="00270FD5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Све изјаве које достављају подносиоци пријаве се оверавају код јавног бележника, под пуном кривичном и материјалном одговорношћу. </w:t>
      </w:r>
    </w:p>
    <w:p w14:paraId="756B9552" w14:textId="12DA1645" w:rsidR="0042124E" w:rsidRPr="00BD2A5D" w:rsidRDefault="00EF2353" w:rsidP="00EF76DE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t>Документација из става</w:t>
      </w:r>
      <w:r w:rsidR="00233B68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1. тач.</w:t>
      </w:r>
      <w:r w:rsidR="00047833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33B68" w:rsidRPr="00BD2A5D">
        <w:rPr>
          <w:rFonts w:ascii="Times New Roman" w:hAnsi="Times New Roman" w:cs="Times New Roman"/>
          <w:sz w:val="24"/>
          <w:szCs w:val="24"/>
          <w:lang w:val="sr-Cyrl-CS"/>
        </w:rPr>
        <w:t>2-4, тачка 8, тач. 10-14. и тач. 15, 17</w:t>
      </w:r>
      <w:r w:rsidR="00047833" w:rsidRPr="00BD2A5D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33B68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и 18</w:t>
      </w:r>
      <w:r w:rsidR="00047833" w:rsidRPr="00BD2A5D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ове главе потребна је за оба</w:t>
      </w:r>
      <w:r w:rsidR="00EF76DE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супружника /ванбрачна партнера</w:t>
      </w:r>
      <w:r w:rsidR="00E05C0B" w:rsidRPr="00BD2A5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53950CBD" w14:textId="77777777" w:rsidR="00E05C0B" w:rsidRPr="00BD2A5D" w:rsidRDefault="00E05C0B" w:rsidP="00EF76DE">
      <w:pPr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14:paraId="77354ED9" w14:textId="7FB31533" w:rsidR="00627DB0" w:rsidRPr="00BD2A5D" w:rsidRDefault="007310EE" w:rsidP="003134B7">
      <w:pPr>
        <w:pStyle w:val="ListParagraph"/>
        <w:numPr>
          <w:ilvl w:val="0"/>
          <w:numId w:val="21"/>
        </w:num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t>НАЧИН ОБЈА</w:t>
      </w:r>
      <w:r w:rsidR="00146A1D" w:rsidRPr="00BD2A5D">
        <w:rPr>
          <w:rFonts w:ascii="Times New Roman" w:hAnsi="Times New Roman" w:cs="Times New Roman"/>
          <w:sz w:val="24"/>
          <w:szCs w:val="24"/>
          <w:lang w:val="sr-Cyrl-CS"/>
        </w:rPr>
        <w:t>ВЉИВАЊА КОНКУРСА И КОМИС</w:t>
      </w:r>
      <w:r w:rsidR="007D3F05" w:rsidRPr="00BD2A5D">
        <w:rPr>
          <w:rFonts w:ascii="Times New Roman" w:hAnsi="Times New Roman" w:cs="Times New Roman"/>
          <w:sz w:val="24"/>
          <w:szCs w:val="24"/>
          <w:lang w:val="sr-Cyrl-CS"/>
        </w:rPr>
        <w:t>ИЈА ЗА КОНТРОЛУ И ОЦЕНУ ПРОЈЕКТА</w:t>
      </w:r>
    </w:p>
    <w:p w14:paraId="7F72B5DA" w14:textId="77777777" w:rsidR="00CC1D92" w:rsidRPr="00BD2A5D" w:rsidRDefault="00CC1D92" w:rsidP="006E302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31EC35B" w14:textId="60C1F703" w:rsidR="007D3F05" w:rsidRPr="00BD2A5D" w:rsidRDefault="007D3F05" w:rsidP="006E302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Министарство </w:t>
      </w:r>
      <w:r w:rsidR="00B11270" w:rsidRPr="00BD2A5D">
        <w:rPr>
          <w:rFonts w:ascii="Times New Roman" w:hAnsi="Times New Roman" w:cs="Times New Roman"/>
          <w:sz w:val="24"/>
          <w:szCs w:val="24"/>
          <w:lang w:val="sr-Cyrl-CS"/>
        </w:rPr>
        <w:t>ће након ступања на снагу ове уредбе</w:t>
      </w:r>
      <w:r w:rsidR="00950257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7C55" w:rsidRPr="00BD2A5D">
        <w:rPr>
          <w:rFonts w:ascii="Times New Roman" w:hAnsi="Times New Roman" w:cs="Times New Roman"/>
          <w:sz w:val="24"/>
          <w:szCs w:val="24"/>
          <w:lang w:val="sr-Cyrl-CS"/>
        </w:rPr>
        <w:t>расписати ј</w:t>
      </w:r>
      <w:r w:rsidR="007310EE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авни конкурс. 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>Јавни к</w:t>
      </w:r>
      <w:r w:rsidR="007310EE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онкурс ће бити објављен на српском језику у </w:t>
      </w:r>
      <w:r w:rsidR="00950257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најмање једном </w:t>
      </w:r>
      <w:r w:rsidR="007310EE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дневном листу који има покривеност на целој територији Републике Србије, као и на </w:t>
      </w:r>
      <w:r w:rsidR="00360A09" w:rsidRPr="00BD2A5D">
        <w:rPr>
          <w:rFonts w:ascii="Times New Roman" w:hAnsi="Times New Roman" w:cs="Times New Roman"/>
          <w:sz w:val="24"/>
          <w:szCs w:val="24"/>
          <w:lang w:val="sr-Cyrl-CS"/>
        </w:rPr>
        <w:t>интернет страници</w:t>
      </w:r>
      <w:r w:rsidR="00950257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Министарства</w:t>
      </w:r>
      <w:r w:rsidR="007310EE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10EE" w:rsidRPr="00BD2A5D">
        <w:rPr>
          <w:rFonts w:ascii="Times New Roman" w:hAnsi="Times New Roman" w:cs="Times New Roman"/>
          <w:color w:val="00B0F0"/>
          <w:sz w:val="24"/>
          <w:szCs w:val="24"/>
          <w:u w:val="single"/>
          <w:lang w:val="sr-Cyrl-CS"/>
        </w:rPr>
        <w:t>www.mbs.gov.rs.</w:t>
      </w:r>
      <w:r w:rsidR="007310EE" w:rsidRPr="00BD2A5D">
        <w:rPr>
          <w:rFonts w:ascii="Times New Roman" w:hAnsi="Times New Roman" w:cs="Times New Roman"/>
          <w:color w:val="00B0F0"/>
          <w:sz w:val="24"/>
          <w:szCs w:val="24"/>
          <w:lang w:val="sr-Cyrl-CS"/>
        </w:rPr>
        <w:t xml:space="preserve"> </w:t>
      </w:r>
      <w:r w:rsidR="00876EB1" w:rsidRPr="00BD2A5D">
        <w:rPr>
          <w:rFonts w:ascii="Times New Roman" w:hAnsi="Times New Roman" w:cs="Times New Roman"/>
          <w:sz w:val="24"/>
          <w:szCs w:val="24"/>
          <w:lang w:val="sr-Cyrl-CS"/>
        </w:rPr>
        <w:t>Рок за подношење пријаве</w:t>
      </w:r>
      <w:r w:rsidR="007310EE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0257" w:rsidRPr="00BD2A5D">
        <w:rPr>
          <w:rFonts w:ascii="Times New Roman" w:hAnsi="Times New Roman" w:cs="Times New Roman"/>
          <w:sz w:val="24"/>
          <w:szCs w:val="24"/>
          <w:lang w:val="sr-Cyrl-CS"/>
        </w:rPr>
        <w:t>тече</w:t>
      </w:r>
      <w:r w:rsidR="004C561A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од дана објављивања ј</w:t>
      </w:r>
      <w:r w:rsidR="00876EB1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авног конкурса до утрошка </w:t>
      </w:r>
      <w:r w:rsidR="00244DEE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буџетских </w:t>
      </w:r>
      <w:r w:rsidR="00876EB1" w:rsidRPr="00BD2A5D">
        <w:rPr>
          <w:rFonts w:ascii="Times New Roman" w:hAnsi="Times New Roman" w:cs="Times New Roman"/>
          <w:sz w:val="24"/>
          <w:szCs w:val="24"/>
          <w:lang w:val="sr-Cyrl-CS"/>
        </w:rPr>
        <w:t>средстава</w:t>
      </w:r>
      <w:r w:rsidR="00244DEE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предвиђених за ову намену</w:t>
      </w:r>
      <w:r w:rsidR="00CC1D92" w:rsidRPr="00BD2A5D">
        <w:rPr>
          <w:rFonts w:ascii="Times New Roman" w:hAnsi="Times New Roman" w:cs="Times New Roman"/>
          <w:sz w:val="24"/>
          <w:szCs w:val="24"/>
          <w:lang w:val="sr-Cyrl-CS"/>
        </w:rPr>
        <w:t>, а најкасније до 1.</w:t>
      </w:r>
      <w:r w:rsidR="006F11C2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нове</w:t>
      </w:r>
      <w:r w:rsidR="00EA5684" w:rsidRPr="00BD2A5D">
        <w:rPr>
          <w:rFonts w:ascii="Times New Roman" w:hAnsi="Times New Roman" w:cs="Times New Roman"/>
          <w:sz w:val="24"/>
          <w:szCs w:val="24"/>
          <w:lang w:val="sr-Cyrl-CS"/>
        </w:rPr>
        <w:t>мбра 2022</w:t>
      </w:r>
      <w:r w:rsidR="00CC1D92" w:rsidRPr="00BD2A5D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44DEE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1D92" w:rsidRPr="00BD2A5D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2177DB84" w14:textId="2D44C4C7" w:rsidR="006B7C8B" w:rsidRPr="00BD2A5D" w:rsidRDefault="006B7C8B" w:rsidP="006E302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У јавном конкурсу ће се </w:t>
      </w:r>
      <w:r w:rsidR="008A015B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прецизно навести које податке 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8A015B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у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обавези да достави подносилац пријаве, а које подаци се прибављају по службеној дужности уз сагласност подносиоца пријаве.</w:t>
      </w:r>
    </w:p>
    <w:p w14:paraId="45D4B223" w14:textId="6B08585D" w:rsidR="00AC5929" w:rsidRPr="00BD2A5D" w:rsidRDefault="00CA1C12" w:rsidP="00AC592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Испуњ</w:t>
      </w:r>
      <w:r w:rsidR="009918EC" w:rsidRPr="00BD2A5D">
        <w:rPr>
          <w:rFonts w:ascii="Times New Roman" w:hAnsi="Times New Roman" w:cs="Times New Roman"/>
          <w:sz w:val="24"/>
          <w:szCs w:val="24"/>
          <w:lang w:val="sr-Cyrl-CS"/>
        </w:rPr>
        <w:t>еност услова за конкурисање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утврђује Комисија за оцену</w:t>
      </w:r>
      <w:r w:rsidR="007D3F05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и контролу реализације пројекта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(у даљем тексту: Ком</w:t>
      </w:r>
      <w:r w:rsidR="00963988" w:rsidRPr="00BD2A5D">
        <w:rPr>
          <w:rFonts w:ascii="Times New Roman" w:hAnsi="Times New Roman" w:cs="Times New Roman"/>
          <w:sz w:val="24"/>
          <w:szCs w:val="24"/>
          <w:lang w:val="sr-Cyrl-CS"/>
        </w:rPr>
        <w:t>исија)</w:t>
      </w:r>
      <w:r w:rsidR="00950257" w:rsidRPr="00BD2A5D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63988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коју образује министар р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>ешењем.</w:t>
      </w:r>
    </w:p>
    <w:p w14:paraId="5C4E0272" w14:textId="6F633A06" w:rsidR="004974EC" w:rsidRPr="00BD2A5D" w:rsidRDefault="00876EB1" w:rsidP="004974E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Бесповратна средства ће се додељивати по </w:t>
      </w:r>
      <w:r w:rsidR="006304CB" w:rsidRPr="00BD2A5D">
        <w:rPr>
          <w:rFonts w:ascii="Times New Roman" w:hAnsi="Times New Roman" w:cs="Times New Roman"/>
          <w:sz w:val="24"/>
          <w:szCs w:val="24"/>
          <w:lang w:val="sr-Cyrl-CS"/>
        </w:rPr>
        <w:t>редоследу поднетих пријава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– до утрошка </w:t>
      </w:r>
      <w:r w:rsidR="00244DEE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буџетских 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>средстава предвиђених за ову намену</w:t>
      </w:r>
      <w:r w:rsidR="00074A41" w:rsidRPr="00BD2A5D">
        <w:rPr>
          <w:rFonts w:ascii="Times New Roman" w:hAnsi="Times New Roman" w:cs="Times New Roman"/>
          <w:sz w:val="24"/>
          <w:szCs w:val="24"/>
          <w:lang w:val="sr-Cyrl-CS"/>
        </w:rPr>
        <w:t>, а најкасније до 1.</w:t>
      </w:r>
      <w:r w:rsidR="006F11C2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нов</w:t>
      </w:r>
      <w:r w:rsidR="00074A41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ембра </w:t>
      </w:r>
      <w:r w:rsidR="00EA5684" w:rsidRPr="00BD2A5D">
        <w:rPr>
          <w:rFonts w:ascii="Times New Roman" w:hAnsi="Times New Roman" w:cs="Times New Roman"/>
          <w:sz w:val="24"/>
          <w:szCs w:val="24"/>
          <w:lang w:val="sr-Cyrl-CS"/>
        </w:rPr>
        <w:t>2022</w:t>
      </w:r>
      <w:r w:rsidR="00074A41" w:rsidRPr="00BD2A5D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360A09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4A41" w:rsidRPr="00BD2A5D">
        <w:rPr>
          <w:rFonts w:ascii="Times New Roman" w:hAnsi="Times New Roman" w:cs="Times New Roman"/>
          <w:sz w:val="24"/>
          <w:szCs w:val="24"/>
          <w:lang w:val="sr-Cyrl-CS"/>
        </w:rPr>
        <w:t>године.</w:t>
      </w:r>
    </w:p>
    <w:p w14:paraId="68562099" w14:textId="0354B380" w:rsidR="00AC5929" w:rsidRPr="00BD2A5D" w:rsidRDefault="006304CB" w:rsidP="004974E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t>Пријава се сматра поднетом</w:t>
      </w:r>
      <w:r w:rsidR="002B754C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даном</w:t>
      </w:r>
      <w:r w:rsidR="00AC5929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пред</w:t>
      </w:r>
      <w:r w:rsidR="002B754C" w:rsidRPr="00BD2A5D">
        <w:rPr>
          <w:rFonts w:ascii="Times New Roman" w:hAnsi="Times New Roman" w:cs="Times New Roman"/>
          <w:sz w:val="24"/>
          <w:szCs w:val="24"/>
          <w:lang w:val="sr-Cyrl-CS"/>
        </w:rPr>
        <w:t>аје на шалтер поште или даном</w:t>
      </w:r>
      <w:r w:rsidR="00AC5929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предаје на писарницу на адреси з</w:t>
      </w:r>
      <w:r w:rsidR="00360A09" w:rsidRPr="00BD2A5D">
        <w:rPr>
          <w:rFonts w:ascii="Times New Roman" w:hAnsi="Times New Roman" w:cs="Times New Roman"/>
          <w:sz w:val="24"/>
          <w:szCs w:val="24"/>
          <w:lang w:val="sr-Cyrl-CS"/>
        </w:rPr>
        <w:t>а пријем поште Министарства, улица</w:t>
      </w:r>
      <w:r w:rsidR="00AC5929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Б</w:t>
      </w:r>
      <w:r w:rsidR="00360A09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улевар Михајла Пупина број 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>2а, 11</w:t>
      </w:r>
      <w:r w:rsidR="00AC5929" w:rsidRPr="00BD2A5D">
        <w:rPr>
          <w:rFonts w:ascii="Times New Roman" w:hAnsi="Times New Roman" w:cs="Times New Roman"/>
          <w:sz w:val="24"/>
          <w:szCs w:val="24"/>
          <w:lang w:val="sr-Cyrl-CS"/>
        </w:rPr>
        <w:t>070 Нови Београд.</w:t>
      </w:r>
    </w:p>
    <w:p w14:paraId="37C0A7C1" w14:textId="362418E3" w:rsidR="00232632" w:rsidRPr="00BD2A5D" w:rsidRDefault="00232632" w:rsidP="004974E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t>У случају да је пријава непотпуна у погледу потребне документације, подносиоци пријаве ће бити обавештени да у року од пет дана допуне пријаву</w:t>
      </w:r>
      <w:r w:rsidR="00360A09" w:rsidRPr="00BD2A5D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и то слањем обавештења о допуни пријаве на електронску адресу, која је назначена у обрасцу пријаве. Подносиоци пријаве су у обавези да у обрасцу пријаве наведу </w:t>
      </w:r>
      <w:r w:rsidR="00EF76DE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електронску 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адресу. Уколико се не поступи по обавештењу о допуни пријаве у остављеном року, </w:t>
      </w:r>
      <w:r w:rsidR="00882452" w:rsidRPr="00BD2A5D">
        <w:rPr>
          <w:rFonts w:ascii="Times New Roman" w:hAnsi="Times New Roman" w:cs="Times New Roman"/>
          <w:sz w:val="24"/>
          <w:szCs w:val="24"/>
          <w:lang w:val="sr-Cyrl-CS"/>
        </w:rPr>
        <w:t>пријава ће се одбацити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480D2818" w14:textId="77777777" w:rsidR="00232632" w:rsidRPr="00BD2A5D" w:rsidRDefault="00232632" w:rsidP="0023263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t>Комисија ће одбацити пријаву без права подносиоца пријаве да исту допуни у следећим случајевима:</w:t>
      </w:r>
    </w:p>
    <w:p w14:paraId="3BC80DE4" w14:textId="72CBDED3" w:rsidR="00232632" w:rsidRPr="00BD2A5D" w:rsidRDefault="00232632" w:rsidP="0023263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подносиоци пријаве не испуњавају услове за конкурисање </w:t>
      </w:r>
      <w:r w:rsidR="00360A09" w:rsidRPr="00BD2A5D">
        <w:rPr>
          <w:rFonts w:ascii="Times New Roman" w:hAnsi="Times New Roman" w:cs="Times New Roman"/>
          <w:sz w:val="24"/>
          <w:szCs w:val="24"/>
          <w:lang w:val="sr-Cyrl-CS"/>
        </w:rPr>
        <w:t>из Програма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04C9B042" w14:textId="11B58378" w:rsidR="00232632" w:rsidRPr="00BD2A5D" w:rsidRDefault="00232632" w:rsidP="0023263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подносилац пријаве конкурише за намену која није </w:t>
      </w:r>
      <w:r w:rsidR="00360A09" w:rsidRPr="00BD2A5D">
        <w:rPr>
          <w:rFonts w:ascii="Times New Roman" w:hAnsi="Times New Roman" w:cs="Times New Roman"/>
          <w:sz w:val="24"/>
          <w:szCs w:val="24"/>
          <w:lang w:val="sr-Cyrl-CS"/>
        </w:rPr>
        <w:t>одређена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Програмом;</w:t>
      </w:r>
    </w:p>
    <w:p w14:paraId="487B91F1" w14:textId="77777777" w:rsidR="00232632" w:rsidRPr="00BD2A5D" w:rsidRDefault="00232632" w:rsidP="0023263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ab/>
        <w:t>подносилац пријаве је поднео пријаву самостално, без учешћа јединице локалне самоуправе;</w:t>
      </w:r>
    </w:p>
    <w:p w14:paraId="479AACB5" w14:textId="77777777" w:rsidR="00232632" w:rsidRPr="00BD2A5D" w:rsidRDefault="00281870" w:rsidP="0023263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јединица локалне самоуправе </w:t>
      </w:r>
      <w:r w:rsidR="00232632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је утврдила 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>не</w:t>
      </w:r>
      <w:r w:rsidR="00232632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испуњеност 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32632" w:rsidRPr="00BD2A5D">
        <w:rPr>
          <w:rFonts w:ascii="Times New Roman" w:hAnsi="Times New Roman" w:cs="Times New Roman"/>
          <w:sz w:val="24"/>
          <w:szCs w:val="24"/>
          <w:lang w:val="sr-Cyrl-CS"/>
        </w:rPr>
        <w:t>услова који се односе на сеоску кућу са окућницом.</w:t>
      </w:r>
    </w:p>
    <w:p w14:paraId="13E073A6" w14:textId="75078D2E" w:rsidR="007D3F05" w:rsidRPr="00BD2A5D" w:rsidRDefault="007D3F05" w:rsidP="006E302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Комисија </w:t>
      </w:r>
      <w:r w:rsidR="008C6D94" w:rsidRPr="00BD2A5D">
        <w:rPr>
          <w:rFonts w:ascii="Times New Roman" w:hAnsi="Times New Roman" w:cs="Times New Roman"/>
          <w:sz w:val="24"/>
          <w:szCs w:val="24"/>
          <w:lang w:val="sr-Cyrl-CS"/>
        </w:rPr>
        <w:t>разматра пријаве</w:t>
      </w:r>
      <w:r w:rsidR="0048528A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проверава формалну исправност докумената, утврђује испуњеност услова </w:t>
      </w:r>
      <w:r w:rsidR="00CE7CBE" w:rsidRPr="00BD2A5D">
        <w:rPr>
          <w:rFonts w:ascii="Times New Roman" w:hAnsi="Times New Roman" w:cs="Times New Roman"/>
          <w:sz w:val="24"/>
          <w:szCs w:val="24"/>
          <w:lang w:val="sr-Cyrl-CS"/>
        </w:rPr>
        <w:t>за учешће на ј</w:t>
      </w:r>
      <w:r w:rsidR="0048528A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авном конкурсу </w:t>
      </w:r>
      <w:r w:rsidR="00360A09" w:rsidRPr="00BD2A5D">
        <w:rPr>
          <w:rFonts w:ascii="Times New Roman" w:hAnsi="Times New Roman" w:cs="Times New Roman"/>
          <w:sz w:val="24"/>
          <w:szCs w:val="24"/>
          <w:lang w:val="sr-Cyrl-CS"/>
        </w:rPr>
        <w:t>и подноси министру предлог р</w:t>
      </w:r>
      <w:r w:rsidR="00386D1C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ешења 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>о додели бесповратних средстава.</w:t>
      </w:r>
    </w:p>
    <w:p w14:paraId="24C15D41" w14:textId="77777777" w:rsidR="00A72511" w:rsidRPr="00BD2A5D" w:rsidRDefault="007D3F05" w:rsidP="004F516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>Комисија може извршити додатну проверу поднете документације и тражити додатне информације, али само од подносиоца пријаве која је формално исправна.</w:t>
      </w:r>
    </w:p>
    <w:p w14:paraId="29235810" w14:textId="77777777" w:rsidR="007D3F05" w:rsidRPr="00BD2A5D" w:rsidRDefault="00B36BC8" w:rsidP="004F516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t>Комисија неће разматрати неблаговремене пријаве.</w:t>
      </w:r>
    </w:p>
    <w:p w14:paraId="4BF6224C" w14:textId="77777777" w:rsidR="007D3F05" w:rsidRPr="00BD2A5D" w:rsidRDefault="007D3F05" w:rsidP="006E30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t>Коначну одлуку о до</w:t>
      </w:r>
      <w:r w:rsidR="00963988" w:rsidRPr="00BD2A5D">
        <w:rPr>
          <w:rFonts w:ascii="Times New Roman" w:hAnsi="Times New Roman" w:cs="Times New Roman"/>
          <w:sz w:val="24"/>
          <w:szCs w:val="24"/>
          <w:lang w:val="sr-Cyrl-CS"/>
        </w:rPr>
        <w:t>дели средстава доноси министар р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>ешењем, на предлог Комисије</w:t>
      </w:r>
      <w:r w:rsidR="004F5164" w:rsidRPr="00BD2A5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48E3E92C" w14:textId="354C4380" w:rsidR="00BF4F1D" w:rsidRPr="00BD2A5D" w:rsidRDefault="007D3F05" w:rsidP="00CE2E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t>Конк</w:t>
      </w:r>
      <w:r w:rsidR="002211B5" w:rsidRPr="00BD2A5D">
        <w:rPr>
          <w:rFonts w:ascii="Times New Roman" w:hAnsi="Times New Roman" w:cs="Times New Roman"/>
          <w:sz w:val="24"/>
          <w:szCs w:val="24"/>
          <w:lang w:val="sr-Cyrl-CS"/>
        </w:rPr>
        <w:t>урсна документација се не враћа.</w:t>
      </w:r>
    </w:p>
    <w:p w14:paraId="04708AA9" w14:textId="64A84F40" w:rsidR="002B754C" w:rsidRPr="00BD2A5D" w:rsidRDefault="002B754C" w:rsidP="00710F1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FCBBEC2" w14:textId="77777777" w:rsidR="006B7C8B" w:rsidRPr="00BD2A5D" w:rsidRDefault="006B7C8B" w:rsidP="00CE2E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40C2AE0" w14:textId="6691239E" w:rsidR="00B45097" w:rsidRPr="00BD2A5D" w:rsidRDefault="00B45097" w:rsidP="003134B7">
      <w:pPr>
        <w:pStyle w:val="ListParagraph"/>
        <w:numPr>
          <w:ilvl w:val="0"/>
          <w:numId w:val="21"/>
        </w:num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t>ЗАКЉУЧИВАЊЕ УГОВОРА</w:t>
      </w:r>
    </w:p>
    <w:p w14:paraId="21D5A247" w14:textId="59E57819" w:rsidR="00B45097" w:rsidRPr="00BD2A5D" w:rsidRDefault="00B45097" w:rsidP="005724E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Међусобна права, обавезе и одговорности у вези са коришћењем бесповратних средстава уређују се </w:t>
      </w:r>
      <w:r w:rsidR="00EC6EB8" w:rsidRPr="00BD2A5D">
        <w:rPr>
          <w:rFonts w:ascii="Times New Roman" w:hAnsi="Times New Roman" w:cs="Times New Roman"/>
          <w:sz w:val="24"/>
          <w:szCs w:val="24"/>
          <w:lang w:val="sr-Cyrl-CS"/>
        </w:rPr>
        <w:t>тројним у</w:t>
      </w:r>
      <w:r w:rsidR="004F5164" w:rsidRPr="00BD2A5D">
        <w:rPr>
          <w:rFonts w:ascii="Times New Roman" w:hAnsi="Times New Roman" w:cs="Times New Roman"/>
          <w:sz w:val="24"/>
          <w:szCs w:val="24"/>
          <w:lang w:val="sr-Cyrl-CS"/>
        </w:rPr>
        <w:t>говором који закључују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Министарство, јединица локалне </w:t>
      </w:r>
      <w:r w:rsidR="00655248" w:rsidRPr="00BD2A5D">
        <w:rPr>
          <w:rFonts w:ascii="Times New Roman" w:hAnsi="Times New Roman" w:cs="Times New Roman"/>
          <w:sz w:val="24"/>
          <w:szCs w:val="24"/>
          <w:lang w:val="sr-Cyrl-CS"/>
        </w:rPr>
        <w:t>самоуправе и подносиоци пријаве којима су</w:t>
      </w:r>
      <w:r w:rsidR="00963988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бесповратна средства додељена р</w:t>
      </w:r>
      <w:r w:rsidR="009B52F1" w:rsidRPr="00BD2A5D">
        <w:rPr>
          <w:rFonts w:ascii="Times New Roman" w:hAnsi="Times New Roman" w:cs="Times New Roman"/>
          <w:sz w:val="24"/>
          <w:szCs w:val="24"/>
          <w:lang w:val="sr-Cyrl-CS"/>
        </w:rPr>
        <w:t>ешењем</w:t>
      </w:r>
      <w:r w:rsidR="00963988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министра</w:t>
      </w:r>
      <w:r w:rsidR="00710F1A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(у</w:t>
      </w:r>
      <w:r w:rsidR="009B52F1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даљем тексту: корисници бесповратних средстава)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1BBF3B89" w14:textId="0731DD6F" w:rsidR="00816CC3" w:rsidRPr="00BD2A5D" w:rsidRDefault="00655248" w:rsidP="005724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BD2A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Уколико корисници бесповратних средстава не приступе</w:t>
      </w:r>
      <w:r w:rsidR="00A35DB3" w:rsidRPr="00BD2A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закључивању тројног у</w:t>
      </w:r>
      <w:r w:rsidR="00B45097" w:rsidRPr="00BD2A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говора</w:t>
      </w:r>
      <w:r w:rsidR="00A35DB3" w:rsidRPr="00BD2A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из става 1. ове главе, поништава се </w:t>
      </w:r>
      <w:r w:rsidR="00963988" w:rsidRPr="00BD2A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р</w:t>
      </w:r>
      <w:r w:rsidR="00B45097" w:rsidRPr="00BD2A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ешење</w:t>
      </w:r>
      <w:r w:rsidR="00A35DB3" w:rsidRPr="00BD2A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B45097" w:rsidRPr="00BD2A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о додели бесповратних средстава</w:t>
      </w:r>
      <w:r w:rsidR="00816CC3" w:rsidRPr="00BD2A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14:paraId="125BC406" w14:textId="2A5613CA" w:rsidR="009C0C9A" w:rsidRPr="00BD2A5D" w:rsidRDefault="00655248" w:rsidP="005724E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t>Корисници бесповратних средстава су у обавези да закључе</w:t>
      </w:r>
      <w:r w:rsidR="009F50B8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уговор о купопродаји предметн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>е сеоске куће са окућницом</w:t>
      </w:r>
      <w:r w:rsidR="000446AA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са продавцем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и уђу</w:t>
      </w:r>
      <w:r w:rsidR="009F50B8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у посед непокретности у </w:t>
      </w:r>
      <w:r w:rsidR="00C91F6D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року од </w:t>
      </w:r>
      <w:r w:rsidR="00D33821" w:rsidRPr="00BD2A5D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30 </w:t>
      </w:r>
      <w:r w:rsidR="00E318D9" w:rsidRPr="00BD2A5D">
        <w:rPr>
          <w:rFonts w:ascii="Times New Roman" w:hAnsi="Times New Roman" w:cs="Times New Roman"/>
          <w:sz w:val="24"/>
          <w:szCs w:val="24"/>
          <w:lang w:val="sr-Cyrl-CS"/>
        </w:rPr>
        <w:t>дана</w:t>
      </w:r>
      <w:r w:rsidR="00D33821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од дана</w:t>
      </w:r>
      <w:r w:rsidR="00E318D9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уплате бесповратних</w:t>
      </w:r>
      <w:r w:rsidR="009F50B8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средст</w:t>
      </w:r>
      <w:r w:rsidR="00E318D9" w:rsidRPr="00BD2A5D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9F50B8" w:rsidRPr="00BD2A5D">
        <w:rPr>
          <w:rFonts w:ascii="Times New Roman" w:hAnsi="Times New Roman" w:cs="Times New Roman"/>
          <w:sz w:val="24"/>
          <w:szCs w:val="24"/>
          <w:lang w:val="sr-Cyrl-CS"/>
        </w:rPr>
        <w:t>ва</w:t>
      </w:r>
      <w:r w:rsidR="00E318D9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на рачун корисника</w:t>
      </w:r>
      <w:r w:rsidR="00C91F6D" w:rsidRPr="00BD2A5D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318D9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1F6D" w:rsidRPr="00BD2A5D">
        <w:rPr>
          <w:rFonts w:ascii="Times New Roman" w:hAnsi="Times New Roman" w:cs="Times New Roman"/>
          <w:sz w:val="24"/>
          <w:szCs w:val="24"/>
          <w:lang w:val="sr-Cyrl-CS"/>
        </w:rPr>
        <w:t>Након истека наведеног рока</w:t>
      </w:r>
      <w:r w:rsidR="009F50B8" w:rsidRPr="00BD2A5D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C05CA6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корисн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>ици бесповратних средстава су у обавези да доставе</w:t>
      </w:r>
      <w:r w:rsidR="00C05CA6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Министарству</w:t>
      </w:r>
      <w:r w:rsidR="009F50B8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и јединици локалне самоуправе извештај о реализацији</w:t>
      </w:r>
      <w:r w:rsidR="00C05CA6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14:paraId="657BD812" w14:textId="100583EF" w:rsidR="00E170B3" w:rsidRPr="00BD2A5D" w:rsidRDefault="00E170B3" w:rsidP="0065524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t>Супружници/ванбрачни партнери</w:t>
      </w:r>
      <w:r w:rsidR="00710F1A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су дужни да непокретност</w:t>
      </w:r>
      <w:r w:rsidR="00655248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, на основу закљученог уговора у купопродаји, упишу у катастар непокретности/земљишне књиге </w:t>
      </w:r>
      <w:r w:rsidR="00710F1A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са обимом удела од </w:t>
      </w:r>
      <w:r w:rsidR="00655248" w:rsidRPr="00BD2A5D">
        <w:rPr>
          <w:rFonts w:ascii="Times New Roman" w:hAnsi="Times New Roman" w:cs="Times New Roman"/>
          <w:sz w:val="24"/>
          <w:szCs w:val="24"/>
          <w:lang w:val="sr-Cyrl-CS"/>
        </w:rPr>
        <w:t>по ½ сувласничких делова непокретности.</w:t>
      </w:r>
      <w:r w:rsidR="003E234D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678A5" w:rsidRPr="00BD2A5D">
        <w:rPr>
          <w:rFonts w:ascii="Times New Roman" w:hAnsi="Times New Roman" w:cs="Times New Roman"/>
          <w:sz w:val="24"/>
          <w:szCs w:val="24"/>
          <w:lang w:val="sr-Cyrl-CS"/>
        </w:rPr>
        <w:t>На основу одлуке Министарства, катастар непокретности уписује</w:t>
      </w:r>
      <w:r w:rsidR="00494FFE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забележбу забране отуђења и оптерећења</w:t>
      </w:r>
      <w:r w:rsidR="001B2025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678A5" w:rsidRPr="00BD2A5D">
        <w:rPr>
          <w:rFonts w:ascii="Times New Roman" w:hAnsi="Times New Roman" w:cs="Times New Roman"/>
          <w:sz w:val="24"/>
          <w:szCs w:val="24"/>
          <w:lang w:val="sr-Cyrl-CS"/>
        </w:rPr>
        <w:t>непокретности</w:t>
      </w:r>
      <w:r w:rsidR="001B2025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у корист Министарства,</w:t>
      </w:r>
      <w:r w:rsidR="008678A5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у</w:t>
      </w:r>
      <w:r w:rsidR="00EF76DE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року од </w:t>
      </w:r>
      <w:r w:rsidR="00710F1A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десет </w:t>
      </w:r>
      <w:r w:rsidR="00EF76DE" w:rsidRPr="00BD2A5D">
        <w:rPr>
          <w:rFonts w:ascii="Times New Roman" w:hAnsi="Times New Roman" w:cs="Times New Roman"/>
          <w:sz w:val="24"/>
          <w:szCs w:val="24"/>
          <w:lang w:val="sr-Cyrl-CS"/>
        </w:rPr>
        <w:t>година од дана закључивања уговора о купопродаји.</w:t>
      </w:r>
    </w:p>
    <w:p w14:paraId="5B1D05BA" w14:textId="77777777" w:rsidR="00655248" w:rsidRPr="00BD2A5D" w:rsidRDefault="003E234D" w:rsidP="0065524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t>Корисници бесповратних средстава се обавезују да ће становати у предметној непокретности</w:t>
      </w:r>
      <w:r w:rsidR="00E170B3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и да ће након уласка у посед непокретности променити своје пребивалиште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362B0C11" w14:textId="7AD63379" w:rsidR="001804E4" w:rsidRPr="00BD2A5D" w:rsidRDefault="00816CC3" w:rsidP="00EF76D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t>У случају новонасталих околности које угрожавају или он</w:t>
      </w:r>
      <w:r w:rsidR="00E318D9" w:rsidRPr="00BD2A5D">
        <w:rPr>
          <w:rFonts w:ascii="Times New Roman" w:hAnsi="Times New Roman" w:cs="Times New Roman"/>
          <w:sz w:val="24"/>
          <w:szCs w:val="24"/>
          <w:lang w:val="sr-Cyrl-CS"/>
        </w:rPr>
        <w:t>емогућавају реализацију купопродаје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или угрожавају наменску употребу додељених </w:t>
      </w:r>
      <w:r w:rsidR="00655248" w:rsidRPr="00BD2A5D">
        <w:rPr>
          <w:rFonts w:ascii="Times New Roman" w:hAnsi="Times New Roman" w:cs="Times New Roman"/>
          <w:sz w:val="24"/>
          <w:szCs w:val="24"/>
          <w:lang w:val="sr-Cyrl-CS"/>
        </w:rPr>
        <w:t>бесповратних средстава, корисници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бесповратних средстава</w:t>
      </w:r>
      <w:r w:rsidR="00C91F6D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су у обавези да обавесте Комисију и упуте јој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писани образл</w:t>
      </w:r>
      <w:r w:rsidR="00C91F6D" w:rsidRPr="00BD2A5D">
        <w:rPr>
          <w:rFonts w:ascii="Times New Roman" w:hAnsi="Times New Roman" w:cs="Times New Roman"/>
          <w:sz w:val="24"/>
          <w:szCs w:val="24"/>
          <w:lang w:val="sr-Cyrl-CS"/>
        </w:rPr>
        <w:t>ожени захтев за измену уговора, о чијој оправданости ће Комисија одлучити на ванредној седници.</w:t>
      </w:r>
    </w:p>
    <w:p w14:paraId="52CC5E52" w14:textId="77777777" w:rsidR="003134B7" w:rsidRPr="00BD2A5D" w:rsidRDefault="003134B7" w:rsidP="001804E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C7ABD25" w14:textId="2AF5C840" w:rsidR="003E7682" w:rsidRPr="00BD2A5D" w:rsidRDefault="00B45097" w:rsidP="003134B7">
      <w:pPr>
        <w:pStyle w:val="ListParagraph"/>
        <w:numPr>
          <w:ilvl w:val="0"/>
          <w:numId w:val="21"/>
        </w:num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t>ПРАЋЕЊЕ РЕАЛИЗАЦИЈЕ АКТИВНОСТИ</w:t>
      </w:r>
    </w:p>
    <w:p w14:paraId="7BB70D87" w14:textId="2BBB16B3" w:rsidR="003E7682" w:rsidRPr="00BD2A5D" w:rsidRDefault="0000537F" w:rsidP="005724E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t>Јед</w:t>
      </w:r>
      <w:r w:rsidR="00C91F6D" w:rsidRPr="00BD2A5D">
        <w:rPr>
          <w:rFonts w:ascii="Times New Roman" w:hAnsi="Times New Roman" w:cs="Times New Roman"/>
          <w:sz w:val="24"/>
          <w:szCs w:val="24"/>
          <w:lang w:val="sr-Cyrl-CS"/>
        </w:rPr>
        <w:t>иница локалне самоуправе ће се у</w:t>
      </w:r>
      <w:r w:rsidR="00963988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говором обавезати да врши 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>контролу обављене купопродаје сеоске куће са оку</w:t>
      </w:r>
      <w:r w:rsidR="00C91F6D" w:rsidRPr="00BD2A5D">
        <w:rPr>
          <w:rFonts w:ascii="Times New Roman" w:hAnsi="Times New Roman" w:cs="Times New Roman"/>
          <w:sz w:val="24"/>
          <w:szCs w:val="24"/>
          <w:lang w:val="sr-Cyrl-CS"/>
        </w:rPr>
        <w:t>ћницом</w:t>
      </w:r>
      <w:r w:rsidR="00674B34" w:rsidRPr="00BD2A5D">
        <w:rPr>
          <w:rFonts w:ascii="Times New Roman" w:hAnsi="Times New Roman" w:cs="Times New Roman"/>
          <w:sz w:val="24"/>
          <w:szCs w:val="24"/>
          <w:lang w:val="sr-Cyrl-CS"/>
        </w:rPr>
        <w:t>. Ј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>единица локалне самоуправе упућ</w:t>
      </w:r>
      <w:r w:rsidR="003E7682" w:rsidRPr="00BD2A5D">
        <w:rPr>
          <w:rFonts w:ascii="Times New Roman" w:hAnsi="Times New Roman" w:cs="Times New Roman"/>
          <w:sz w:val="24"/>
          <w:szCs w:val="24"/>
          <w:lang w:val="sr-Cyrl-CS"/>
        </w:rPr>
        <w:t>ује Комисији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 извештај о спроведеној контроли, као и изјашњење да ли су бесповратна средства у</w:t>
      </w:r>
      <w:r w:rsidR="00276E6F"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трошена у свему према </w:t>
      </w:r>
      <w:r w:rsidR="00963988" w:rsidRPr="00BD2A5D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>говору.</w:t>
      </w:r>
    </w:p>
    <w:p w14:paraId="388EF31F" w14:textId="77777777" w:rsidR="003E7682" w:rsidRPr="00BD2A5D" w:rsidRDefault="003E7682" w:rsidP="005724E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D2A5D">
        <w:rPr>
          <w:rFonts w:ascii="Times New Roman" w:hAnsi="Times New Roman" w:cs="Times New Roman"/>
          <w:sz w:val="24"/>
          <w:szCs w:val="24"/>
          <w:lang w:val="sr-Cyrl-CS"/>
        </w:rPr>
        <w:t>Уколико јединица локалне самоуправе у извештају о спроведеној контрол</w:t>
      </w:r>
      <w:r w:rsidR="00276E6F" w:rsidRPr="00BD2A5D">
        <w:rPr>
          <w:rFonts w:ascii="Times New Roman" w:hAnsi="Times New Roman" w:cs="Times New Roman"/>
          <w:sz w:val="24"/>
          <w:szCs w:val="24"/>
          <w:lang w:val="sr-Cyrl-CS"/>
        </w:rPr>
        <w:t>и утврди одступање од уговорних одредби</w:t>
      </w:r>
      <w:r w:rsidRPr="00BD2A5D">
        <w:rPr>
          <w:rFonts w:ascii="Times New Roman" w:hAnsi="Times New Roman" w:cs="Times New Roman"/>
          <w:sz w:val="24"/>
          <w:szCs w:val="24"/>
          <w:lang w:val="sr-Cyrl-CS"/>
        </w:rPr>
        <w:t xml:space="preserve">, односно ненаменско трошење бесповратних средстава, Комисија ће извршити теренску контролу. </w:t>
      </w:r>
    </w:p>
    <w:p w14:paraId="5F11C87F" w14:textId="77777777" w:rsidR="008727B9" w:rsidRPr="00BD2A5D" w:rsidRDefault="00C05CA6" w:rsidP="001804E4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BD2A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Ако се у поступку </w:t>
      </w:r>
      <w:r w:rsidR="003F2844" w:rsidRPr="00BD2A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теренске </w:t>
      </w:r>
      <w:r w:rsidRPr="00BD2A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контроле утврди</w:t>
      </w:r>
      <w:r w:rsidR="00DC0DDC" w:rsidRPr="00BD2A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ненаме</w:t>
      </w:r>
      <w:r w:rsidR="005C0EF9" w:rsidRPr="00BD2A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нс</w:t>
      </w:r>
      <w:r w:rsidR="00DC0DDC" w:rsidRPr="00BD2A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ко трошење бесповратних средстава и одступање од уговорних одредби</w:t>
      </w:r>
      <w:r w:rsidR="008727B9" w:rsidRPr="00BD2A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Pr="00BD2A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Министа</w:t>
      </w:r>
      <w:r w:rsidR="00655248" w:rsidRPr="00BD2A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рство раскида уговор, а корисници</w:t>
      </w:r>
      <w:r w:rsidRPr="00BD2A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бесповратних средстава враћа</w:t>
      </w:r>
      <w:r w:rsidR="00655248" w:rsidRPr="00BD2A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ју</w:t>
      </w:r>
      <w:r w:rsidRPr="00BD2A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целокупан износ бесповратних средстава у буџет Републике Србије, са припадајућом законском затезном каматом.</w:t>
      </w:r>
    </w:p>
    <w:p w14:paraId="10C50F0F" w14:textId="2A5FC704" w:rsidR="00CE2EA1" w:rsidRPr="00BD2A5D" w:rsidRDefault="00CE2EA1" w:rsidP="00EF76DE">
      <w:pPr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CE2EA1" w:rsidRPr="00BD2A5D" w:rsidSect="00A46BCB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244B84" w14:textId="77777777" w:rsidR="00565BAA" w:rsidRDefault="00565BAA" w:rsidP="005243B8">
      <w:pPr>
        <w:spacing w:after="0" w:line="240" w:lineRule="auto"/>
      </w:pPr>
      <w:r>
        <w:separator/>
      </w:r>
    </w:p>
  </w:endnote>
  <w:endnote w:type="continuationSeparator" w:id="0">
    <w:p w14:paraId="5AF1DB9B" w14:textId="77777777" w:rsidR="00565BAA" w:rsidRDefault="00565BAA" w:rsidP="00524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61299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D70F48" w14:textId="4466DE4D" w:rsidR="00A46BCB" w:rsidRDefault="00A46BC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6C6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344D877F" w14:textId="77777777" w:rsidR="00620679" w:rsidRDefault="006206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E3423" w14:textId="77777777" w:rsidR="00565BAA" w:rsidRDefault="00565BAA" w:rsidP="005243B8">
      <w:pPr>
        <w:spacing w:after="0" w:line="240" w:lineRule="auto"/>
      </w:pPr>
      <w:r>
        <w:separator/>
      </w:r>
    </w:p>
  </w:footnote>
  <w:footnote w:type="continuationSeparator" w:id="0">
    <w:p w14:paraId="25D0AE92" w14:textId="77777777" w:rsidR="00565BAA" w:rsidRDefault="00565BAA" w:rsidP="00524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0554"/>
    <w:multiLevelType w:val="hybridMultilevel"/>
    <w:tmpl w:val="3F806082"/>
    <w:lvl w:ilvl="0" w:tplc="65E45DC6">
      <w:start w:val="1"/>
      <w:numFmt w:val="decimal"/>
      <w:lvlText w:val="%1."/>
      <w:lvlJc w:val="left"/>
      <w:pPr>
        <w:ind w:left="180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3C2FEF"/>
    <w:multiLevelType w:val="hybridMultilevel"/>
    <w:tmpl w:val="DCDC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D1911"/>
    <w:multiLevelType w:val="hybridMultilevel"/>
    <w:tmpl w:val="D2AC948C"/>
    <w:lvl w:ilvl="0" w:tplc="C950759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44AAA"/>
    <w:multiLevelType w:val="hybridMultilevel"/>
    <w:tmpl w:val="527A698C"/>
    <w:lvl w:ilvl="0" w:tplc="599E92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5A7682"/>
    <w:multiLevelType w:val="hybridMultilevel"/>
    <w:tmpl w:val="DDD86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D27E4"/>
    <w:multiLevelType w:val="hybridMultilevel"/>
    <w:tmpl w:val="2236D200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E4750"/>
    <w:multiLevelType w:val="hybridMultilevel"/>
    <w:tmpl w:val="6D606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622DB"/>
    <w:multiLevelType w:val="hybridMultilevel"/>
    <w:tmpl w:val="6B4E107C"/>
    <w:lvl w:ilvl="0" w:tplc="65E45DC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B42BB"/>
    <w:multiLevelType w:val="hybridMultilevel"/>
    <w:tmpl w:val="99062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45B63"/>
    <w:multiLevelType w:val="hybridMultilevel"/>
    <w:tmpl w:val="11183C9A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9487B"/>
    <w:multiLevelType w:val="hybridMultilevel"/>
    <w:tmpl w:val="DA12915E"/>
    <w:lvl w:ilvl="0" w:tplc="C950759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32E82"/>
    <w:multiLevelType w:val="hybridMultilevel"/>
    <w:tmpl w:val="BA1A0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B34F5"/>
    <w:multiLevelType w:val="hybridMultilevel"/>
    <w:tmpl w:val="8BBE8DCC"/>
    <w:lvl w:ilvl="0" w:tplc="720CA8BE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644E2"/>
    <w:multiLevelType w:val="hybridMultilevel"/>
    <w:tmpl w:val="CB587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2D13D4"/>
    <w:multiLevelType w:val="hybridMultilevel"/>
    <w:tmpl w:val="D846B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F64E09"/>
    <w:multiLevelType w:val="hybridMultilevel"/>
    <w:tmpl w:val="0E261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397377"/>
    <w:multiLevelType w:val="hybridMultilevel"/>
    <w:tmpl w:val="C3007CAE"/>
    <w:lvl w:ilvl="0" w:tplc="E79628FC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252227E"/>
    <w:multiLevelType w:val="hybridMultilevel"/>
    <w:tmpl w:val="EC4A5304"/>
    <w:lvl w:ilvl="0" w:tplc="65E45DC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B13DBD"/>
    <w:multiLevelType w:val="hybridMultilevel"/>
    <w:tmpl w:val="4ADC3410"/>
    <w:lvl w:ilvl="0" w:tplc="65E45DC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531023"/>
    <w:multiLevelType w:val="hybridMultilevel"/>
    <w:tmpl w:val="9EC69E32"/>
    <w:lvl w:ilvl="0" w:tplc="07B4DA3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000839"/>
    <w:multiLevelType w:val="hybridMultilevel"/>
    <w:tmpl w:val="CC462582"/>
    <w:lvl w:ilvl="0" w:tplc="4574E5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6"/>
  </w:num>
  <w:num w:numId="3">
    <w:abstractNumId w:val="15"/>
  </w:num>
  <w:num w:numId="4">
    <w:abstractNumId w:val="8"/>
  </w:num>
  <w:num w:numId="5">
    <w:abstractNumId w:val="14"/>
  </w:num>
  <w:num w:numId="6">
    <w:abstractNumId w:val="10"/>
  </w:num>
  <w:num w:numId="7">
    <w:abstractNumId w:val="19"/>
  </w:num>
  <w:num w:numId="8">
    <w:abstractNumId w:val="18"/>
  </w:num>
  <w:num w:numId="9">
    <w:abstractNumId w:val="13"/>
  </w:num>
  <w:num w:numId="10">
    <w:abstractNumId w:val="16"/>
  </w:num>
  <w:num w:numId="11">
    <w:abstractNumId w:val="2"/>
  </w:num>
  <w:num w:numId="12">
    <w:abstractNumId w:val="4"/>
  </w:num>
  <w:num w:numId="13">
    <w:abstractNumId w:val="1"/>
  </w:num>
  <w:num w:numId="14">
    <w:abstractNumId w:val="0"/>
  </w:num>
  <w:num w:numId="15">
    <w:abstractNumId w:val="7"/>
  </w:num>
  <w:num w:numId="16">
    <w:abstractNumId w:val="17"/>
  </w:num>
  <w:num w:numId="17">
    <w:abstractNumId w:val="20"/>
  </w:num>
  <w:num w:numId="18">
    <w:abstractNumId w:val="3"/>
  </w:num>
  <w:num w:numId="19">
    <w:abstractNumId w:val="5"/>
  </w:num>
  <w:num w:numId="20">
    <w:abstractNumId w:val="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0E"/>
    <w:rsid w:val="000036AD"/>
    <w:rsid w:val="000051D7"/>
    <w:rsid w:val="0000537F"/>
    <w:rsid w:val="00005CBF"/>
    <w:rsid w:val="00006225"/>
    <w:rsid w:val="000065D7"/>
    <w:rsid w:val="00020523"/>
    <w:rsid w:val="00023C06"/>
    <w:rsid w:val="00023C1D"/>
    <w:rsid w:val="000300F8"/>
    <w:rsid w:val="0003115B"/>
    <w:rsid w:val="00034238"/>
    <w:rsid w:val="000419D5"/>
    <w:rsid w:val="000446AA"/>
    <w:rsid w:val="000468B1"/>
    <w:rsid w:val="00047833"/>
    <w:rsid w:val="00051E56"/>
    <w:rsid w:val="00053669"/>
    <w:rsid w:val="00056ADE"/>
    <w:rsid w:val="00056D4E"/>
    <w:rsid w:val="000574BD"/>
    <w:rsid w:val="0006090C"/>
    <w:rsid w:val="00061CEB"/>
    <w:rsid w:val="00062DB1"/>
    <w:rsid w:val="0007019F"/>
    <w:rsid w:val="0007053C"/>
    <w:rsid w:val="00074A41"/>
    <w:rsid w:val="00080012"/>
    <w:rsid w:val="00081C70"/>
    <w:rsid w:val="00082194"/>
    <w:rsid w:val="0008733C"/>
    <w:rsid w:val="00087EF4"/>
    <w:rsid w:val="0009161B"/>
    <w:rsid w:val="00092F87"/>
    <w:rsid w:val="00093340"/>
    <w:rsid w:val="000A15FD"/>
    <w:rsid w:val="000A5E20"/>
    <w:rsid w:val="000D176F"/>
    <w:rsid w:val="000D1FDD"/>
    <w:rsid w:val="000D32BE"/>
    <w:rsid w:val="000D3E52"/>
    <w:rsid w:val="000D4EE1"/>
    <w:rsid w:val="000D7A79"/>
    <w:rsid w:val="000E2675"/>
    <w:rsid w:val="000E270A"/>
    <w:rsid w:val="000E2809"/>
    <w:rsid w:val="000F2274"/>
    <w:rsid w:val="000F341E"/>
    <w:rsid w:val="000F465A"/>
    <w:rsid w:val="00104245"/>
    <w:rsid w:val="0011656C"/>
    <w:rsid w:val="001307EB"/>
    <w:rsid w:val="00133E10"/>
    <w:rsid w:val="00137767"/>
    <w:rsid w:val="00143136"/>
    <w:rsid w:val="00146282"/>
    <w:rsid w:val="00146A1D"/>
    <w:rsid w:val="0015181D"/>
    <w:rsid w:val="00152C81"/>
    <w:rsid w:val="0015360E"/>
    <w:rsid w:val="0016364F"/>
    <w:rsid w:val="00163CBB"/>
    <w:rsid w:val="001768F5"/>
    <w:rsid w:val="001804E4"/>
    <w:rsid w:val="00181BDA"/>
    <w:rsid w:val="00182985"/>
    <w:rsid w:val="00182DF8"/>
    <w:rsid w:val="0019221E"/>
    <w:rsid w:val="00192DCF"/>
    <w:rsid w:val="0019536C"/>
    <w:rsid w:val="0019617D"/>
    <w:rsid w:val="00196AF0"/>
    <w:rsid w:val="001A4F2F"/>
    <w:rsid w:val="001A52BD"/>
    <w:rsid w:val="001A7524"/>
    <w:rsid w:val="001B2025"/>
    <w:rsid w:val="001B54DB"/>
    <w:rsid w:val="001B73C5"/>
    <w:rsid w:val="001B73FB"/>
    <w:rsid w:val="001D3CFF"/>
    <w:rsid w:val="001D4BC9"/>
    <w:rsid w:val="001D5F0C"/>
    <w:rsid w:val="001D70C7"/>
    <w:rsid w:val="001D7F56"/>
    <w:rsid w:val="001E073E"/>
    <w:rsid w:val="001E2524"/>
    <w:rsid w:val="001E557C"/>
    <w:rsid w:val="001E6026"/>
    <w:rsid w:val="001E626B"/>
    <w:rsid w:val="001E6BC8"/>
    <w:rsid w:val="001E6C6E"/>
    <w:rsid w:val="001E7290"/>
    <w:rsid w:val="001F4412"/>
    <w:rsid w:val="00201016"/>
    <w:rsid w:val="00201D39"/>
    <w:rsid w:val="0021294D"/>
    <w:rsid w:val="002134D6"/>
    <w:rsid w:val="00214BFD"/>
    <w:rsid w:val="00216774"/>
    <w:rsid w:val="00217E19"/>
    <w:rsid w:val="002211B5"/>
    <w:rsid w:val="002215D4"/>
    <w:rsid w:val="00224690"/>
    <w:rsid w:val="002269AA"/>
    <w:rsid w:val="00231D94"/>
    <w:rsid w:val="00232632"/>
    <w:rsid w:val="00233B68"/>
    <w:rsid w:val="0024152E"/>
    <w:rsid w:val="00241C73"/>
    <w:rsid w:val="002422AC"/>
    <w:rsid w:val="00243BB5"/>
    <w:rsid w:val="00243EBE"/>
    <w:rsid w:val="00244DEE"/>
    <w:rsid w:val="0024582B"/>
    <w:rsid w:val="0025238E"/>
    <w:rsid w:val="00266651"/>
    <w:rsid w:val="00267815"/>
    <w:rsid w:val="00270FD5"/>
    <w:rsid w:val="0027145A"/>
    <w:rsid w:val="00272B3A"/>
    <w:rsid w:val="00272CB2"/>
    <w:rsid w:val="00274627"/>
    <w:rsid w:val="00276E6F"/>
    <w:rsid w:val="00280D4A"/>
    <w:rsid w:val="00281870"/>
    <w:rsid w:val="002842E4"/>
    <w:rsid w:val="00284A66"/>
    <w:rsid w:val="00287865"/>
    <w:rsid w:val="002A0CFC"/>
    <w:rsid w:val="002A1B0E"/>
    <w:rsid w:val="002A48D9"/>
    <w:rsid w:val="002B1577"/>
    <w:rsid w:val="002B63B7"/>
    <w:rsid w:val="002B68F8"/>
    <w:rsid w:val="002B754C"/>
    <w:rsid w:val="002C52E6"/>
    <w:rsid w:val="002D3DBF"/>
    <w:rsid w:val="002E0AC0"/>
    <w:rsid w:val="002E76F5"/>
    <w:rsid w:val="00301467"/>
    <w:rsid w:val="0030187C"/>
    <w:rsid w:val="00303700"/>
    <w:rsid w:val="00305E15"/>
    <w:rsid w:val="00310D29"/>
    <w:rsid w:val="003134B7"/>
    <w:rsid w:val="00320D9C"/>
    <w:rsid w:val="003227BC"/>
    <w:rsid w:val="00323BBA"/>
    <w:rsid w:val="00327667"/>
    <w:rsid w:val="00334994"/>
    <w:rsid w:val="00334BA6"/>
    <w:rsid w:val="00341FA0"/>
    <w:rsid w:val="00342C61"/>
    <w:rsid w:val="00342E29"/>
    <w:rsid w:val="00350846"/>
    <w:rsid w:val="00350D76"/>
    <w:rsid w:val="003549F1"/>
    <w:rsid w:val="00355C23"/>
    <w:rsid w:val="003565BE"/>
    <w:rsid w:val="0036012B"/>
    <w:rsid w:val="00360A09"/>
    <w:rsid w:val="00362FE6"/>
    <w:rsid w:val="00364F48"/>
    <w:rsid w:val="00377570"/>
    <w:rsid w:val="00383474"/>
    <w:rsid w:val="003834AC"/>
    <w:rsid w:val="00383800"/>
    <w:rsid w:val="00383E95"/>
    <w:rsid w:val="00385401"/>
    <w:rsid w:val="00386D1C"/>
    <w:rsid w:val="003872B1"/>
    <w:rsid w:val="00393D00"/>
    <w:rsid w:val="00395A3A"/>
    <w:rsid w:val="0039724E"/>
    <w:rsid w:val="003A2F5A"/>
    <w:rsid w:val="003A314D"/>
    <w:rsid w:val="003A6A16"/>
    <w:rsid w:val="003B24FE"/>
    <w:rsid w:val="003B560B"/>
    <w:rsid w:val="003C1B32"/>
    <w:rsid w:val="003C41EF"/>
    <w:rsid w:val="003C6822"/>
    <w:rsid w:val="003D0B5F"/>
    <w:rsid w:val="003D34B1"/>
    <w:rsid w:val="003D64FF"/>
    <w:rsid w:val="003E234D"/>
    <w:rsid w:val="003E43D9"/>
    <w:rsid w:val="003E6414"/>
    <w:rsid w:val="003E7682"/>
    <w:rsid w:val="003F218A"/>
    <w:rsid w:val="003F2844"/>
    <w:rsid w:val="003F4607"/>
    <w:rsid w:val="003F5E62"/>
    <w:rsid w:val="00400E29"/>
    <w:rsid w:val="00404709"/>
    <w:rsid w:val="00406A6B"/>
    <w:rsid w:val="00411030"/>
    <w:rsid w:val="00412483"/>
    <w:rsid w:val="00420FF6"/>
    <w:rsid w:val="0042124E"/>
    <w:rsid w:val="004219B4"/>
    <w:rsid w:val="00421D68"/>
    <w:rsid w:val="00423ECE"/>
    <w:rsid w:val="0043026C"/>
    <w:rsid w:val="00432222"/>
    <w:rsid w:val="00435F2D"/>
    <w:rsid w:val="00436F78"/>
    <w:rsid w:val="0043722E"/>
    <w:rsid w:val="00437D20"/>
    <w:rsid w:val="00443595"/>
    <w:rsid w:val="00445617"/>
    <w:rsid w:val="004549F0"/>
    <w:rsid w:val="00457206"/>
    <w:rsid w:val="00460D17"/>
    <w:rsid w:val="00461023"/>
    <w:rsid w:val="00470982"/>
    <w:rsid w:val="00472711"/>
    <w:rsid w:val="00473E2D"/>
    <w:rsid w:val="00475534"/>
    <w:rsid w:val="0048528A"/>
    <w:rsid w:val="004920B1"/>
    <w:rsid w:val="004922D3"/>
    <w:rsid w:val="00492E82"/>
    <w:rsid w:val="00494FFE"/>
    <w:rsid w:val="004955F5"/>
    <w:rsid w:val="004974EC"/>
    <w:rsid w:val="004A37B8"/>
    <w:rsid w:val="004A386B"/>
    <w:rsid w:val="004A4FD5"/>
    <w:rsid w:val="004B1F7A"/>
    <w:rsid w:val="004B1F8A"/>
    <w:rsid w:val="004B5A47"/>
    <w:rsid w:val="004B6477"/>
    <w:rsid w:val="004C0E9B"/>
    <w:rsid w:val="004C1813"/>
    <w:rsid w:val="004C561A"/>
    <w:rsid w:val="004D5DA0"/>
    <w:rsid w:val="004D65CA"/>
    <w:rsid w:val="004E4A28"/>
    <w:rsid w:val="004F1050"/>
    <w:rsid w:val="004F5164"/>
    <w:rsid w:val="004F542C"/>
    <w:rsid w:val="004F7E37"/>
    <w:rsid w:val="0050057B"/>
    <w:rsid w:val="00507842"/>
    <w:rsid w:val="00513C5A"/>
    <w:rsid w:val="00513CD1"/>
    <w:rsid w:val="00517B3B"/>
    <w:rsid w:val="0052419F"/>
    <w:rsid w:val="005243B8"/>
    <w:rsid w:val="00530576"/>
    <w:rsid w:val="00531CE1"/>
    <w:rsid w:val="00533CEE"/>
    <w:rsid w:val="0053675F"/>
    <w:rsid w:val="00537E9E"/>
    <w:rsid w:val="00543CFA"/>
    <w:rsid w:val="0056207A"/>
    <w:rsid w:val="0056425E"/>
    <w:rsid w:val="00565BAA"/>
    <w:rsid w:val="00566915"/>
    <w:rsid w:val="00567ACE"/>
    <w:rsid w:val="00570CAA"/>
    <w:rsid w:val="005724E6"/>
    <w:rsid w:val="00573617"/>
    <w:rsid w:val="00573A53"/>
    <w:rsid w:val="00574004"/>
    <w:rsid w:val="005747B3"/>
    <w:rsid w:val="00575BF5"/>
    <w:rsid w:val="00580343"/>
    <w:rsid w:val="005827AB"/>
    <w:rsid w:val="005863FA"/>
    <w:rsid w:val="0059184B"/>
    <w:rsid w:val="00595E61"/>
    <w:rsid w:val="005A3A75"/>
    <w:rsid w:val="005A48F5"/>
    <w:rsid w:val="005B32F0"/>
    <w:rsid w:val="005B50D1"/>
    <w:rsid w:val="005B5207"/>
    <w:rsid w:val="005C048C"/>
    <w:rsid w:val="005C0EF9"/>
    <w:rsid w:val="005C11E5"/>
    <w:rsid w:val="005C5AF5"/>
    <w:rsid w:val="005C5FFB"/>
    <w:rsid w:val="005C6D84"/>
    <w:rsid w:val="005D48E6"/>
    <w:rsid w:val="005E7C55"/>
    <w:rsid w:val="005E7D0C"/>
    <w:rsid w:val="005F1F41"/>
    <w:rsid w:val="005F6999"/>
    <w:rsid w:val="006068A5"/>
    <w:rsid w:val="00607852"/>
    <w:rsid w:val="0061103A"/>
    <w:rsid w:val="00620679"/>
    <w:rsid w:val="00627DB0"/>
    <w:rsid w:val="006304CB"/>
    <w:rsid w:val="00634C95"/>
    <w:rsid w:val="0063538D"/>
    <w:rsid w:val="006535B1"/>
    <w:rsid w:val="00653B69"/>
    <w:rsid w:val="00655013"/>
    <w:rsid w:val="00655248"/>
    <w:rsid w:val="006611DA"/>
    <w:rsid w:val="00664C1E"/>
    <w:rsid w:val="00674B34"/>
    <w:rsid w:val="00675248"/>
    <w:rsid w:val="00676BA5"/>
    <w:rsid w:val="00676BBD"/>
    <w:rsid w:val="00676BE0"/>
    <w:rsid w:val="00676C6A"/>
    <w:rsid w:val="00684F0A"/>
    <w:rsid w:val="00690944"/>
    <w:rsid w:val="00691B81"/>
    <w:rsid w:val="006932D3"/>
    <w:rsid w:val="0069360F"/>
    <w:rsid w:val="00693ABB"/>
    <w:rsid w:val="006A050A"/>
    <w:rsid w:val="006A4E23"/>
    <w:rsid w:val="006A6032"/>
    <w:rsid w:val="006B4046"/>
    <w:rsid w:val="006B76A2"/>
    <w:rsid w:val="006B7C8B"/>
    <w:rsid w:val="006C12C0"/>
    <w:rsid w:val="006D4487"/>
    <w:rsid w:val="006E1CC6"/>
    <w:rsid w:val="006E3029"/>
    <w:rsid w:val="006F11C2"/>
    <w:rsid w:val="006F5412"/>
    <w:rsid w:val="006F748C"/>
    <w:rsid w:val="00702FEA"/>
    <w:rsid w:val="0070476B"/>
    <w:rsid w:val="00710F1A"/>
    <w:rsid w:val="00725F7B"/>
    <w:rsid w:val="007262F2"/>
    <w:rsid w:val="007279F8"/>
    <w:rsid w:val="00727D4C"/>
    <w:rsid w:val="007310EE"/>
    <w:rsid w:val="00732DA9"/>
    <w:rsid w:val="00735D57"/>
    <w:rsid w:val="0074131E"/>
    <w:rsid w:val="00743C73"/>
    <w:rsid w:val="00745E04"/>
    <w:rsid w:val="00760683"/>
    <w:rsid w:val="00761245"/>
    <w:rsid w:val="00761687"/>
    <w:rsid w:val="007633C6"/>
    <w:rsid w:val="00765287"/>
    <w:rsid w:val="00766A61"/>
    <w:rsid w:val="00774011"/>
    <w:rsid w:val="00780899"/>
    <w:rsid w:val="00780C34"/>
    <w:rsid w:val="007812FF"/>
    <w:rsid w:val="00783828"/>
    <w:rsid w:val="00784B54"/>
    <w:rsid w:val="007A0EF2"/>
    <w:rsid w:val="007A3041"/>
    <w:rsid w:val="007A40A3"/>
    <w:rsid w:val="007A7DE5"/>
    <w:rsid w:val="007B07F0"/>
    <w:rsid w:val="007B2CE3"/>
    <w:rsid w:val="007C5C79"/>
    <w:rsid w:val="007D3F05"/>
    <w:rsid w:val="007D44A1"/>
    <w:rsid w:val="007E053D"/>
    <w:rsid w:val="007E0C9C"/>
    <w:rsid w:val="007E3AD0"/>
    <w:rsid w:val="007E4619"/>
    <w:rsid w:val="007E6D3B"/>
    <w:rsid w:val="007F35E5"/>
    <w:rsid w:val="007F3AE6"/>
    <w:rsid w:val="007F64BC"/>
    <w:rsid w:val="007F7ECD"/>
    <w:rsid w:val="00800036"/>
    <w:rsid w:val="008041B3"/>
    <w:rsid w:val="00815D8D"/>
    <w:rsid w:val="00816CC3"/>
    <w:rsid w:val="0083786E"/>
    <w:rsid w:val="008404F7"/>
    <w:rsid w:val="008436C3"/>
    <w:rsid w:val="00846757"/>
    <w:rsid w:val="00851918"/>
    <w:rsid w:val="00854A2D"/>
    <w:rsid w:val="0086655E"/>
    <w:rsid w:val="008678A5"/>
    <w:rsid w:val="008711B3"/>
    <w:rsid w:val="008727B9"/>
    <w:rsid w:val="00874EE6"/>
    <w:rsid w:val="00876241"/>
    <w:rsid w:val="00876B61"/>
    <w:rsid w:val="00876EB1"/>
    <w:rsid w:val="00882452"/>
    <w:rsid w:val="00896192"/>
    <w:rsid w:val="008A015B"/>
    <w:rsid w:val="008A1ED2"/>
    <w:rsid w:val="008A2751"/>
    <w:rsid w:val="008A7FF7"/>
    <w:rsid w:val="008B069D"/>
    <w:rsid w:val="008B51AB"/>
    <w:rsid w:val="008B5482"/>
    <w:rsid w:val="008C0B50"/>
    <w:rsid w:val="008C11C0"/>
    <w:rsid w:val="008C1A84"/>
    <w:rsid w:val="008C1F91"/>
    <w:rsid w:val="008C3CA8"/>
    <w:rsid w:val="008C6D94"/>
    <w:rsid w:val="008D1E60"/>
    <w:rsid w:val="008D2674"/>
    <w:rsid w:val="008D7A15"/>
    <w:rsid w:val="008E1366"/>
    <w:rsid w:val="008E350F"/>
    <w:rsid w:val="008E5683"/>
    <w:rsid w:val="00900744"/>
    <w:rsid w:val="00901FFD"/>
    <w:rsid w:val="00904078"/>
    <w:rsid w:val="00905264"/>
    <w:rsid w:val="00910609"/>
    <w:rsid w:val="00915041"/>
    <w:rsid w:val="00915A59"/>
    <w:rsid w:val="009168F2"/>
    <w:rsid w:val="00921A8F"/>
    <w:rsid w:val="009221B1"/>
    <w:rsid w:val="009252B2"/>
    <w:rsid w:val="00925F32"/>
    <w:rsid w:val="00926D61"/>
    <w:rsid w:val="00930F52"/>
    <w:rsid w:val="0094025F"/>
    <w:rsid w:val="00950257"/>
    <w:rsid w:val="009506AF"/>
    <w:rsid w:val="00951906"/>
    <w:rsid w:val="009531DE"/>
    <w:rsid w:val="00962E8B"/>
    <w:rsid w:val="00962F74"/>
    <w:rsid w:val="00963988"/>
    <w:rsid w:val="00964631"/>
    <w:rsid w:val="009664D7"/>
    <w:rsid w:val="0097627C"/>
    <w:rsid w:val="0097751D"/>
    <w:rsid w:val="00980CA3"/>
    <w:rsid w:val="009918EC"/>
    <w:rsid w:val="00992A89"/>
    <w:rsid w:val="009952CC"/>
    <w:rsid w:val="0099775F"/>
    <w:rsid w:val="009A44B2"/>
    <w:rsid w:val="009A50EE"/>
    <w:rsid w:val="009B4463"/>
    <w:rsid w:val="009B52F1"/>
    <w:rsid w:val="009C0C9A"/>
    <w:rsid w:val="009D1E35"/>
    <w:rsid w:val="009D28FC"/>
    <w:rsid w:val="009D4ABC"/>
    <w:rsid w:val="009D767F"/>
    <w:rsid w:val="009E1B21"/>
    <w:rsid w:val="009E2489"/>
    <w:rsid w:val="009E265D"/>
    <w:rsid w:val="009F2617"/>
    <w:rsid w:val="009F2BCA"/>
    <w:rsid w:val="009F3478"/>
    <w:rsid w:val="009F4CAE"/>
    <w:rsid w:val="009F50B8"/>
    <w:rsid w:val="00A00289"/>
    <w:rsid w:val="00A00FB7"/>
    <w:rsid w:val="00A04982"/>
    <w:rsid w:val="00A10B64"/>
    <w:rsid w:val="00A175A1"/>
    <w:rsid w:val="00A22353"/>
    <w:rsid w:val="00A25CA1"/>
    <w:rsid w:val="00A300B1"/>
    <w:rsid w:val="00A3242D"/>
    <w:rsid w:val="00A3399A"/>
    <w:rsid w:val="00A33DB8"/>
    <w:rsid w:val="00A35DB3"/>
    <w:rsid w:val="00A36F3A"/>
    <w:rsid w:val="00A46BCB"/>
    <w:rsid w:val="00A46F2B"/>
    <w:rsid w:val="00A5444C"/>
    <w:rsid w:val="00A5558E"/>
    <w:rsid w:val="00A611C9"/>
    <w:rsid w:val="00A6227B"/>
    <w:rsid w:val="00A706AD"/>
    <w:rsid w:val="00A71787"/>
    <w:rsid w:val="00A72511"/>
    <w:rsid w:val="00A90816"/>
    <w:rsid w:val="00A90D87"/>
    <w:rsid w:val="00A91D77"/>
    <w:rsid w:val="00A97926"/>
    <w:rsid w:val="00AA036E"/>
    <w:rsid w:val="00AA140E"/>
    <w:rsid w:val="00AA254B"/>
    <w:rsid w:val="00AA3253"/>
    <w:rsid w:val="00AA4958"/>
    <w:rsid w:val="00AA4BDA"/>
    <w:rsid w:val="00AA7597"/>
    <w:rsid w:val="00AB379F"/>
    <w:rsid w:val="00AC11F1"/>
    <w:rsid w:val="00AC4C3D"/>
    <w:rsid w:val="00AC4CFF"/>
    <w:rsid w:val="00AC5929"/>
    <w:rsid w:val="00AC7974"/>
    <w:rsid w:val="00AF1DBE"/>
    <w:rsid w:val="00AF31E8"/>
    <w:rsid w:val="00AF32E6"/>
    <w:rsid w:val="00AF3851"/>
    <w:rsid w:val="00AF5A9A"/>
    <w:rsid w:val="00B0383F"/>
    <w:rsid w:val="00B04618"/>
    <w:rsid w:val="00B047C5"/>
    <w:rsid w:val="00B067D5"/>
    <w:rsid w:val="00B105BF"/>
    <w:rsid w:val="00B11270"/>
    <w:rsid w:val="00B115FD"/>
    <w:rsid w:val="00B150CC"/>
    <w:rsid w:val="00B22A55"/>
    <w:rsid w:val="00B25102"/>
    <w:rsid w:val="00B27023"/>
    <w:rsid w:val="00B367DD"/>
    <w:rsid w:val="00B36BC8"/>
    <w:rsid w:val="00B37E79"/>
    <w:rsid w:val="00B45097"/>
    <w:rsid w:val="00B461E8"/>
    <w:rsid w:val="00B523E3"/>
    <w:rsid w:val="00B54931"/>
    <w:rsid w:val="00B57741"/>
    <w:rsid w:val="00B60460"/>
    <w:rsid w:val="00B610B3"/>
    <w:rsid w:val="00B64824"/>
    <w:rsid w:val="00B64D66"/>
    <w:rsid w:val="00B67EA8"/>
    <w:rsid w:val="00B70615"/>
    <w:rsid w:val="00B70660"/>
    <w:rsid w:val="00B71CC0"/>
    <w:rsid w:val="00B72F4B"/>
    <w:rsid w:val="00B7314F"/>
    <w:rsid w:val="00B838EF"/>
    <w:rsid w:val="00B8797B"/>
    <w:rsid w:val="00B92381"/>
    <w:rsid w:val="00BA523A"/>
    <w:rsid w:val="00BA6115"/>
    <w:rsid w:val="00BA7CC7"/>
    <w:rsid w:val="00BB0A91"/>
    <w:rsid w:val="00BB597D"/>
    <w:rsid w:val="00BC0E48"/>
    <w:rsid w:val="00BC1C95"/>
    <w:rsid w:val="00BC22FB"/>
    <w:rsid w:val="00BC250E"/>
    <w:rsid w:val="00BC310E"/>
    <w:rsid w:val="00BC3ECF"/>
    <w:rsid w:val="00BC478D"/>
    <w:rsid w:val="00BC626D"/>
    <w:rsid w:val="00BD033F"/>
    <w:rsid w:val="00BD2A5D"/>
    <w:rsid w:val="00BD2C15"/>
    <w:rsid w:val="00BD4180"/>
    <w:rsid w:val="00BD6BEA"/>
    <w:rsid w:val="00BE2CAE"/>
    <w:rsid w:val="00BE4FB9"/>
    <w:rsid w:val="00BE609E"/>
    <w:rsid w:val="00BE6265"/>
    <w:rsid w:val="00BF0ACE"/>
    <w:rsid w:val="00BF4F1D"/>
    <w:rsid w:val="00C01B74"/>
    <w:rsid w:val="00C02DA7"/>
    <w:rsid w:val="00C05CA6"/>
    <w:rsid w:val="00C072A4"/>
    <w:rsid w:val="00C07D34"/>
    <w:rsid w:val="00C103A2"/>
    <w:rsid w:val="00C209F9"/>
    <w:rsid w:val="00C21A77"/>
    <w:rsid w:val="00C275DD"/>
    <w:rsid w:val="00C307D2"/>
    <w:rsid w:val="00C363FF"/>
    <w:rsid w:val="00C43AC3"/>
    <w:rsid w:val="00C468A8"/>
    <w:rsid w:val="00C5071A"/>
    <w:rsid w:val="00C50878"/>
    <w:rsid w:val="00C54023"/>
    <w:rsid w:val="00C54D9C"/>
    <w:rsid w:val="00C5712C"/>
    <w:rsid w:val="00C61405"/>
    <w:rsid w:val="00C66EBC"/>
    <w:rsid w:val="00C7275A"/>
    <w:rsid w:val="00C734B1"/>
    <w:rsid w:val="00C739A7"/>
    <w:rsid w:val="00C75CFC"/>
    <w:rsid w:val="00C82603"/>
    <w:rsid w:val="00C844F5"/>
    <w:rsid w:val="00C85EC1"/>
    <w:rsid w:val="00C87AE0"/>
    <w:rsid w:val="00C91F6D"/>
    <w:rsid w:val="00C975EE"/>
    <w:rsid w:val="00CA1C12"/>
    <w:rsid w:val="00CA413F"/>
    <w:rsid w:val="00CA4A57"/>
    <w:rsid w:val="00CA7BD3"/>
    <w:rsid w:val="00CB020A"/>
    <w:rsid w:val="00CB227E"/>
    <w:rsid w:val="00CB5078"/>
    <w:rsid w:val="00CC1D92"/>
    <w:rsid w:val="00CC1DBD"/>
    <w:rsid w:val="00CC405F"/>
    <w:rsid w:val="00CC4A74"/>
    <w:rsid w:val="00CC4B0A"/>
    <w:rsid w:val="00CC63A6"/>
    <w:rsid w:val="00CD0974"/>
    <w:rsid w:val="00CD6C1D"/>
    <w:rsid w:val="00CE16A4"/>
    <w:rsid w:val="00CE1C8F"/>
    <w:rsid w:val="00CE2EA1"/>
    <w:rsid w:val="00CE349B"/>
    <w:rsid w:val="00CE55E9"/>
    <w:rsid w:val="00CE7CBE"/>
    <w:rsid w:val="00CF4D4F"/>
    <w:rsid w:val="00CF7036"/>
    <w:rsid w:val="00D0096C"/>
    <w:rsid w:val="00D01E8C"/>
    <w:rsid w:val="00D10938"/>
    <w:rsid w:val="00D120CD"/>
    <w:rsid w:val="00D13F5C"/>
    <w:rsid w:val="00D2278A"/>
    <w:rsid w:val="00D24F8A"/>
    <w:rsid w:val="00D32584"/>
    <w:rsid w:val="00D33295"/>
    <w:rsid w:val="00D33821"/>
    <w:rsid w:val="00D35989"/>
    <w:rsid w:val="00D52DA3"/>
    <w:rsid w:val="00D570EF"/>
    <w:rsid w:val="00D6608C"/>
    <w:rsid w:val="00D66B43"/>
    <w:rsid w:val="00D67A02"/>
    <w:rsid w:val="00D7078A"/>
    <w:rsid w:val="00D744E6"/>
    <w:rsid w:val="00D74B9A"/>
    <w:rsid w:val="00D77270"/>
    <w:rsid w:val="00D869E2"/>
    <w:rsid w:val="00D86FDE"/>
    <w:rsid w:val="00D916D9"/>
    <w:rsid w:val="00D91F2E"/>
    <w:rsid w:val="00D92A09"/>
    <w:rsid w:val="00D934A1"/>
    <w:rsid w:val="00D940DF"/>
    <w:rsid w:val="00D96FF2"/>
    <w:rsid w:val="00DC0167"/>
    <w:rsid w:val="00DC0DDC"/>
    <w:rsid w:val="00DC0EC9"/>
    <w:rsid w:val="00DC142C"/>
    <w:rsid w:val="00DC39DB"/>
    <w:rsid w:val="00DC4967"/>
    <w:rsid w:val="00DD14E9"/>
    <w:rsid w:val="00DD3456"/>
    <w:rsid w:val="00DD60EB"/>
    <w:rsid w:val="00DE2E54"/>
    <w:rsid w:val="00DE380B"/>
    <w:rsid w:val="00DE4E56"/>
    <w:rsid w:val="00DF0ADD"/>
    <w:rsid w:val="00DF3382"/>
    <w:rsid w:val="00DF44AE"/>
    <w:rsid w:val="00E05C0B"/>
    <w:rsid w:val="00E170B3"/>
    <w:rsid w:val="00E23BE3"/>
    <w:rsid w:val="00E317E1"/>
    <w:rsid w:val="00E318D9"/>
    <w:rsid w:val="00E32E63"/>
    <w:rsid w:val="00E33B04"/>
    <w:rsid w:val="00E367A0"/>
    <w:rsid w:val="00E37294"/>
    <w:rsid w:val="00E422FB"/>
    <w:rsid w:val="00E4484C"/>
    <w:rsid w:val="00E53041"/>
    <w:rsid w:val="00E637B4"/>
    <w:rsid w:val="00E66FE1"/>
    <w:rsid w:val="00E67B59"/>
    <w:rsid w:val="00E7712E"/>
    <w:rsid w:val="00E7786E"/>
    <w:rsid w:val="00E77B4C"/>
    <w:rsid w:val="00E84B05"/>
    <w:rsid w:val="00EA5684"/>
    <w:rsid w:val="00EA71C6"/>
    <w:rsid w:val="00EB0E24"/>
    <w:rsid w:val="00EB6176"/>
    <w:rsid w:val="00EC1040"/>
    <w:rsid w:val="00EC69CF"/>
    <w:rsid w:val="00EC6EB8"/>
    <w:rsid w:val="00EC75F3"/>
    <w:rsid w:val="00ED110A"/>
    <w:rsid w:val="00ED43BE"/>
    <w:rsid w:val="00EF2353"/>
    <w:rsid w:val="00EF374F"/>
    <w:rsid w:val="00EF76DE"/>
    <w:rsid w:val="00F03A37"/>
    <w:rsid w:val="00F05C34"/>
    <w:rsid w:val="00F06799"/>
    <w:rsid w:val="00F13C88"/>
    <w:rsid w:val="00F16E93"/>
    <w:rsid w:val="00F20720"/>
    <w:rsid w:val="00F24082"/>
    <w:rsid w:val="00F270F4"/>
    <w:rsid w:val="00F27407"/>
    <w:rsid w:val="00F3512A"/>
    <w:rsid w:val="00F45C39"/>
    <w:rsid w:val="00F46630"/>
    <w:rsid w:val="00F538F8"/>
    <w:rsid w:val="00F603ED"/>
    <w:rsid w:val="00F614B9"/>
    <w:rsid w:val="00F61BDD"/>
    <w:rsid w:val="00F6285C"/>
    <w:rsid w:val="00F703C0"/>
    <w:rsid w:val="00F76A34"/>
    <w:rsid w:val="00F80F85"/>
    <w:rsid w:val="00F815B8"/>
    <w:rsid w:val="00F8394C"/>
    <w:rsid w:val="00F86452"/>
    <w:rsid w:val="00F87748"/>
    <w:rsid w:val="00F93237"/>
    <w:rsid w:val="00FA43F3"/>
    <w:rsid w:val="00FA5448"/>
    <w:rsid w:val="00FB2A50"/>
    <w:rsid w:val="00FB4819"/>
    <w:rsid w:val="00FB4DE9"/>
    <w:rsid w:val="00FB61E5"/>
    <w:rsid w:val="00FC53B6"/>
    <w:rsid w:val="00FC78DF"/>
    <w:rsid w:val="00FC7D5E"/>
    <w:rsid w:val="00FD000F"/>
    <w:rsid w:val="00FD4A01"/>
    <w:rsid w:val="00FD7CE1"/>
    <w:rsid w:val="00FE1691"/>
    <w:rsid w:val="00FE3EF6"/>
    <w:rsid w:val="00FE53DF"/>
    <w:rsid w:val="00FE56E8"/>
    <w:rsid w:val="00FF299E"/>
    <w:rsid w:val="00FF2E94"/>
    <w:rsid w:val="00FF5620"/>
    <w:rsid w:val="00FF63A9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4909A0"/>
  <w15:docId w15:val="{F8044F5C-3C21-4510-A0D0-1ED269F0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40E"/>
    <w:pPr>
      <w:ind w:left="720"/>
      <w:contextualSpacing/>
    </w:pPr>
  </w:style>
  <w:style w:type="table" w:styleId="TableGrid">
    <w:name w:val="Table Grid"/>
    <w:basedOn w:val="TableNormal"/>
    <w:uiPriority w:val="59"/>
    <w:rsid w:val="00F45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5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3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4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3B8"/>
  </w:style>
  <w:style w:type="paragraph" w:styleId="Footer">
    <w:name w:val="footer"/>
    <w:basedOn w:val="Normal"/>
    <w:link w:val="FooterChar"/>
    <w:uiPriority w:val="99"/>
    <w:unhideWhenUsed/>
    <w:rsid w:val="00524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5BA60-E3F1-4A29-8545-4E48BF987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2758</Words>
  <Characters>15725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User;Слађана Трифуновић</dc:creator>
  <cp:lastModifiedBy>Andjelka Opacic</cp:lastModifiedBy>
  <cp:revision>8</cp:revision>
  <cp:lastPrinted>2022-01-17T12:11:00Z</cp:lastPrinted>
  <dcterms:created xsi:type="dcterms:W3CDTF">2022-01-21T07:23:00Z</dcterms:created>
  <dcterms:modified xsi:type="dcterms:W3CDTF">2022-01-21T07:51:00Z</dcterms:modified>
</cp:coreProperties>
</file>